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83" w:rsidRPr="00971283" w:rsidRDefault="00971283" w:rsidP="00971283">
      <w:r w:rsidRPr="00971283">
        <w:rPr>
          <w:b/>
          <w:bCs/>
        </w:rPr>
        <w:t>Основы обеспечения безопасности</w:t>
      </w:r>
    </w:p>
    <w:p w:rsidR="00971283" w:rsidRPr="00971283" w:rsidRDefault="00971283" w:rsidP="00971283">
      <w:r w:rsidRPr="00971283">
        <w:rPr>
          <w:b/>
          <w:bCs/>
        </w:rPr>
        <w:t xml:space="preserve"> военной службы.</w:t>
      </w:r>
    </w:p>
    <w:p w:rsidR="00971283" w:rsidRDefault="00971283" w:rsidP="00971283">
      <w:r>
        <w:t>Обеспечение безопасности</w:t>
      </w:r>
    </w:p>
    <w:p w:rsidR="00992FCC" w:rsidRDefault="00971283" w:rsidP="00971283">
      <w:r>
        <w:t xml:space="preserve"> </w:t>
      </w:r>
      <w:proofErr w:type="gramStart"/>
      <w:r>
        <w:t xml:space="preserve">военной службы — целенаправленная деятельность органов военного управления и должностных лиц, по выполнению требований законодательства Российской Федерации, общевоинских уставов Вооруженных Сил РФ, Министерства обороны РФ, направленных  на сохранение жизни и здоровья военнослужащих, организацию безопасных условий всех видов жизнедеятельности войск (сил), а также анализ, </w:t>
      </w:r>
      <w:proofErr w:type="spellStart"/>
      <w:r>
        <w:t>прогонозирование</w:t>
      </w:r>
      <w:proofErr w:type="spellEnd"/>
      <w:r>
        <w:t xml:space="preserve"> и ограничение воздействия факторов, являющихся причиной гибели и травматизма личного состава при исполнении обязанностей военной службы.</w:t>
      </w:r>
      <w:proofErr w:type="gramEnd"/>
    </w:p>
    <w:p w:rsidR="00971283" w:rsidRDefault="00971283" w:rsidP="00971283">
      <w:r>
        <w:t>Основные задачи обеспечения        безопасности военной службы:</w:t>
      </w:r>
    </w:p>
    <w:p w:rsidR="00971283" w:rsidRDefault="00971283" w:rsidP="00971283">
      <w:r>
        <w:t>1.  Воспитание у военнослужащих личной ответственности за обеспечение безопасных условий службы, формирование навыков и умений безопасно действовать в различных жизненных ситуациях.</w:t>
      </w:r>
    </w:p>
    <w:p w:rsidR="00971283" w:rsidRDefault="00971283" w:rsidP="00971283">
      <w:r>
        <w:t>2. Создание безопасных условий для сохранения жизни и здоровья военнослужащих в ходе обучения, боевой подготовки и службы, эксплуатации техники и вооружения, хозяйственных и строительных работ.</w:t>
      </w:r>
    </w:p>
    <w:p w:rsidR="00971283" w:rsidRDefault="00971283" w:rsidP="00971283"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требований мер безопасности при работе с вооружением, военной техникой и боеприпасами при проведении учебных занятий, стрельб и учений и выполнении различных работ по созданию безопасных условий повседневной жизнедеятельности.</w:t>
      </w:r>
    </w:p>
    <w:p w:rsidR="00971283" w:rsidRDefault="00971283" w:rsidP="00971283">
      <w:r>
        <w:t xml:space="preserve">       Принципы обеспечения безопасности</w:t>
      </w:r>
    </w:p>
    <w:p w:rsidR="00971283" w:rsidRDefault="00971283" w:rsidP="00971283">
      <w:r>
        <w:t xml:space="preserve"> военной службы:</w:t>
      </w:r>
    </w:p>
    <w:p w:rsidR="00971283" w:rsidRDefault="00971283" w:rsidP="00971283">
      <w:r>
        <w:t>1.  Обеспечение приоритета жизни и здоровья людей при организации повседневной деятельности войск.</w:t>
      </w:r>
    </w:p>
    <w:p w:rsidR="00971283" w:rsidRDefault="00971283" w:rsidP="00971283">
      <w:r>
        <w:t>2. Комплексность и непрерывная профилактическая направленность проводимых мероприятий.</w:t>
      </w:r>
    </w:p>
    <w:p w:rsidR="00971283" w:rsidRDefault="00971283" w:rsidP="00971283">
      <w:r>
        <w:t>3. Жесткое разграничение функций, полномочий и ответственности органов военного управления и воинских должностных лиц.</w:t>
      </w:r>
    </w:p>
    <w:p w:rsidR="00971283" w:rsidRDefault="00971283" w:rsidP="00971283">
      <w:r>
        <w:t>4. Соблюдение законности.</w:t>
      </w:r>
    </w:p>
    <w:p w:rsidR="00971283" w:rsidRDefault="00971283" w:rsidP="00971283">
      <w:r>
        <w:t>5. Адекватность принимаемых мер угрозам безопасности военной службы.</w:t>
      </w:r>
    </w:p>
    <w:p w:rsidR="00971283" w:rsidRDefault="00971283" w:rsidP="00971283">
      <w:r>
        <w:t>6. Государственные гарантии прав и социально-экономического обеспечения военнослужащих при причинении вреда их жизни и здоровью.</w:t>
      </w:r>
    </w:p>
    <w:p w:rsidR="00165907" w:rsidRDefault="00165907" w:rsidP="00165907">
      <w:r>
        <w:t xml:space="preserve">       Условия обеспечения безопасности</w:t>
      </w:r>
    </w:p>
    <w:p w:rsidR="00165907" w:rsidRDefault="00165907" w:rsidP="00165907">
      <w:r>
        <w:t xml:space="preserve"> военной службы:</w:t>
      </w:r>
    </w:p>
    <w:p w:rsidR="00165907" w:rsidRDefault="00165907" w:rsidP="00165907">
      <w:r>
        <w:t>1.  Поддержание воинской дисциплины.</w:t>
      </w:r>
    </w:p>
    <w:p w:rsidR="00165907" w:rsidRDefault="00165907" w:rsidP="00165907">
      <w:r>
        <w:t xml:space="preserve">2. Обеспечение </w:t>
      </w:r>
      <w:proofErr w:type="spellStart"/>
      <w:r>
        <w:t>уволетворительного</w:t>
      </w:r>
      <w:proofErr w:type="spellEnd"/>
      <w:r>
        <w:t xml:space="preserve"> морально-психологического состояния и состояния здоровья военнослужащих.</w:t>
      </w:r>
    </w:p>
    <w:p w:rsidR="00165907" w:rsidRDefault="00165907" w:rsidP="00165907">
      <w:r>
        <w:t>3. Обеспечение пожарной безопасности.</w:t>
      </w:r>
    </w:p>
    <w:p w:rsidR="00165907" w:rsidRDefault="00165907" w:rsidP="00165907">
      <w:r>
        <w:t>4. Соблюдение правил внутреннего распорядка.</w:t>
      </w:r>
    </w:p>
    <w:p w:rsidR="00165907" w:rsidRDefault="00165907" w:rsidP="00165907">
      <w:r>
        <w:t>5. Обеспечение социальной защиты военнослужащих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оенной службы.</w:t>
      </w:r>
    </w:p>
    <w:p w:rsidR="00165907" w:rsidRDefault="00165907" w:rsidP="00165907">
      <w:r>
        <w:lastRenderedPageBreak/>
        <w:t>6. Обеспечение удовлетворительного санитарно-эпидемиологического состояния воинской части.</w:t>
      </w:r>
    </w:p>
    <w:p w:rsidR="00165907" w:rsidRDefault="00165907" w:rsidP="00971283">
      <w:bookmarkStart w:id="0" w:name="_GoBack"/>
      <w:bookmarkEnd w:id="0"/>
    </w:p>
    <w:sectPr w:rsidR="0016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41"/>
    <w:rsid w:val="00165907"/>
    <w:rsid w:val="00784280"/>
    <w:rsid w:val="00785341"/>
    <w:rsid w:val="00971283"/>
    <w:rsid w:val="0099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8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8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vtmt</dc:creator>
  <cp:keywords/>
  <dc:description/>
  <cp:lastModifiedBy>vtmt</cp:lastModifiedBy>
  <cp:revision>2</cp:revision>
  <dcterms:created xsi:type="dcterms:W3CDTF">2020-06-23T09:29:00Z</dcterms:created>
  <dcterms:modified xsi:type="dcterms:W3CDTF">2020-06-23T09:30:00Z</dcterms:modified>
</cp:coreProperties>
</file>