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96B" w:rsidRDefault="00402059">
      <w:pPr>
        <w:pStyle w:val="20"/>
        <w:shd w:val="clear" w:color="auto" w:fill="auto"/>
      </w:pPr>
      <w:r>
        <w:t>МИНИСТЕРСТВО ОБЩЕГО И ПРОФЕССИОНАЛЬНОГО ОБРАЗОВАНИЯ</w:t>
      </w:r>
    </w:p>
    <w:p w:rsidR="0068265A" w:rsidRDefault="00402059" w:rsidP="0068265A">
      <w:pPr>
        <w:pStyle w:val="20"/>
        <w:shd w:val="clear" w:color="auto" w:fill="auto"/>
        <w:spacing w:after="5224"/>
      </w:pPr>
      <w:r>
        <w:t>СВЕРДЛОВСКОЙ ОБЛАСТИ ГОСУДАРСТВЕННОЕ БЮДЖЕТНОЕ ОБРАЗОВАТЕЛЬНОЕ УЧРЕЖДЕНИЕ СРЕДНЕГО ПРОФЕССИОНАЛЬНОГО ОБРАЗОВАНИЯ СВЕРДЛОВСКОЙ ОБЛАСТИ «ВЕРХНЕ</w:t>
      </w:r>
      <w:r w:rsidR="0068265A">
        <w:t>ТУРИНСКИЙ МЕХАНИЧЕСКИЙ ТЕХНИКУМ»</w:t>
      </w:r>
    </w:p>
    <w:p w:rsidR="00CF3739" w:rsidRPr="00CF3739" w:rsidRDefault="00402059">
      <w:pPr>
        <w:pStyle w:val="22"/>
        <w:keepNext/>
        <w:keepLines/>
        <w:shd w:val="clear" w:color="auto" w:fill="auto"/>
        <w:spacing w:before="0" w:after="295"/>
        <w:rPr>
          <w:b/>
        </w:rPr>
      </w:pPr>
      <w:bookmarkStart w:id="0" w:name="bookmark0"/>
      <w:r w:rsidRPr="00CF3739">
        <w:rPr>
          <w:b/>
        </w:rPr>
        <w:t xml:space="preserve">ПРОГРАММА </w:t>
      </w:r>
    </w:p>
    <w:p w:rsidR="003B296B" w:rsidRDefault="00402059">
      <w:pPr>
        <w:pStyle w:val="22"/>
        <w:keepNext/>
        <w:keepLines/>
        <w:shd w:val="clear" w:color="auto" w:fill="auto"/>
        <w:spacing w:before="0" w:after="295"/>
      </w:pPr>
      <w:r>
        <w:t>ГОСУДАРСТВЕННОЙ ИТОГОВОЙ АТТЕСТАЦИИ ВЫПУСКНИКОВ</w:t>
      </w:r>
      <w:bookmarkEnd w:id="0"/>
    </w:p>
    <w:p w:rsidR="003B296B" w:rsidRDefault="00E01D98">
      <w:pPr>
        <w:pStyle w:val="10"/>
        <w:keepNext/>
        <w:keepLines/>
        <w:shd w:val="clear" w:color="auto" w:fill="auto"/>
        <w:tabs>
          <w:tab w:val="left" w:leader="underscore" w:pos="3697"/>
          <w:tab w:val="left" w:leader="underscore" w:pos="5334"/>
        </w:tabs>
        <w:spacing w:before="0" w:after="0" w:line="330" w:lineRule="exact"/>
        <w:ind w:left="740"/>
      </w:pPr>
      <w:bookmarkStart w:id="1" w:name="bookmark1"/>
      <w:r>
        <w:t xml:space="preserve">ОПОП СПО </w:t>
      </w:r>
      <w:r w:rsidR="00402059">
        <w:tab/>
        <w:t>,</w:t>
      </w:r>
      <w:r w:rsidR="00402059">
        <w:tab/>
      </w:r>
      <w:bookmarkEnd w:id="1"/>
    </w:p>
    <w:p w:rsidR="00CF3739" w:rsidRDefault="0068265A" w:rsidP="0068265A">
      <w:pPr>
        <w:pStyle w:val="30"/>
        <w:shd w:val="clear" w:color="auto" w:fill="auto"/>
        <w:spacing w:before="0" w:after="5194" w:line="180" w:lineRule="exact"/>
        <w:jc w:val="left"/>
      </w:pPr>
      <w:r>
        <w:t xml:space="preserve">                                                              </w:t>
      </w:r>
      <w:r w:rsidR="00CF3739">
        <w:t>(</w:t>
      </w:r>
      <w:proofErr w:type="spellStart"/>
      <w:r w:rsidR="00CF3739">
        <w:t>шифр</w:t>
      </w:r>
      <w:proofErr w:type="gramStart"/>
      <w:r w:rsidR="00CF3739">
        <w:t>,н</w:t>
      </w:r>
      <w:proofErr w:type="gramEnd"/>
      <w:r w:rsidR="00CF3739">
        <w:t>аименование</w:t>
      </w:r>
      <w:proofErr w:type="spellEnd"/>
      <w:r w:rsidR="00CF3739">
        <w:t>)</w:t>
      </w:r>
    </w:p>
    <w:p w:rsidR="004259B2" w:rsidRDefault="004259B2">
      <w:pPr>
        <w:pStyle w:val="30"/>
        <w:shd w:val="clear" w:color="auto" w:fill="auto"/>
        <w:spacing w:before="0" w:after="0" w:line="180" w:lineRule="exact"/>
      </w:pPr>
    </w:p>
    <w:p w:rsidR="004259B2" w:rsidRDefault="004259B2">
      <w:pPr>
        <w:pStyle w:val="30"/>
        <w:shd w:val="clear" w:color="auto" w:fill="auto"/>
        <w:spacing w:before="0" w:after="0" w:line="180" w:lineRule="exact"/>
      </w:pPr>
    </w:p>
    <w:p w:rsidR="004259B2" w:rsidRPr="004259B2" w:rsidRDefault="004259B2">
      <w:pPr>
        <w:pStyle w:val="30"/>
        <w:shd w:val="clear" w:color="auto" w:fill="auto"/>
        <w:spacing w:before="0" w:after="0" w:line="180" w:lineRule="exact"/>
      </w:pPr>
    </w:p>
    <w:p w:rsidR="004259B2" w:rsidRDefault="004259B2">
      <w:pPr>
        <w:pStyle w:val="20"/>
        <w:shd w:val="clear" w:color="auto" w:fill="auto"/>
        <w:tabs>
          <w:tab w:val="right" w:pos="9342"/>
        </w:tabs>
        <w:spacing w:line="210" w:lineRule="exact"/>
        <w:ind w:left="40"/>
        <w:jc w:val="left"/>
      </w:pPr>
    </w:p>
    <w:p w:rsidR="003B296B" w:rsidRDefault="00402059">
      <w:pPr>
        <w:pStyle w:val="20"/>
        <w:shd w:val="clear" w:color="auto" w:fill="auto"/>
        <w:tabs>
          <w:tab w:val="right" w:pos="9342"/>
        </w:tabs>
        <w:spacing w:line="210" w:lineRule="exact"/>
        <w:ind w:left="40"/>
        <w:jc w:val="left"/>
      </w:pPr>
      <w:r>
        <w:t xml:space="preserve">Рассмотрено на заседании </w:t>
      </w:r>
      <w:r w:rsidR="00CF3739">
        <w:t>П</w:t>
      </w:r>
      <w:r>
        <w:t>ЦК</w:t>
      </w:r>
      <w:proofErr w:type="gramStart"/>
      <w:r>
        <w:tab/>
        <w:t>У</w:t>
      </w:r>
      <w:proofErr w:type="gramEnd"/>
      <w:r>
        <w:t>тверждаю:</w:t>
      </w:r>
    </w:p>
    <w:p w:rsidR="003B296B" w:rsidRDefault="00CF3739">
      <w:pPr>
        <w:pStyle w:val="20"/>
        <w:shd w:val="clear" w:color="auto" w:fill="auto"/>
        <w:tabs>
          <w:tab w:val="left" w:leader="underscore" w:pos="866"/>
          <w:tab w:val="left" w:leader="underscore" w:pos="1643"/>
          <w:tab w:val="right" w:pos="9352"/>
        </w:tabs>
        <w:spacing w:line="278" w:lineRule="exact"/>
        <w:ind w:left="40"/>
        <w:jc w:val="left"/>
      </w:pPr>
      <w:r>
        <w:t>«</w:t>
      </w:r>
      <w:r>
        <w:tab/>
        <w:t>»</w:t>
      </w:r>
      <w:r>
        <w:tab/>
        <w:t xml:space="preserve"> 2014</w:t>
      </w:r>
      <w:r w:rsidR="00402059">
        <w:t>г.</w:t>
      </w:r>
      <w:r w:rsidR="00402059">
        <w:tab/>
        <w:t>Директор</w:t>
      </w:r>
    </w:p>
    <w:p w:rsidR="003B296B" w:rsidRDefault="00402059">
      <w:pPr>
        <w:pStyle w:val="20"/>
        <w:shd w:val="clear" w:color="auto" w:fill="auto"/>
        <w:tabs>
          <w:tab w:val="right" w:pos="9352"/>
        </w:tabs>
        <w:spacing w:line="278" w:lineRule="exact"/>
        <w:ind w:left="40"/>
        <w:jc w:val="left"/>
      </w:pPr>
      <w:r>
        <w:t>Протокол №</w:t>
      </w:r>
      <w:r>
        <w:tab/>
        <w:t>____ Т.Ю. Панькова</w:t>
      </w:r>
    </w:p>
    <w:p w:rsidR="003B296B" w:rsidRDefault="00402059">
      <w:pPr>
        <w:pStyle w:val="20"/>
        <w:shd w:val="clear" w:color="auto" w:fill="auto"/>
        <w:tabs>
          <w:tab w:val="left" w:pos="7154"/>
          <w:tab w:val="left" w:leader="underscore" w:pos="8579"/>
        </w:tabs>
        <w:spacing w:after="835" w:line="278" w:lineRule="exact"/>
        <w:ind w:left="40"/>
        <w:jc w:val="left"/>
      </w:pPr>
      <w:r>
        <w:t>Председатель ПЦК _</w:t>
      </w:r>
      <w:r>
        <w:tab/>
        <w:t>« »</w:t>
      </w:r>
      <w:r>
        <w:rPr>
          <w:rStyle w:val="23"/>
        </w:rPr>
        <w:tab/>
      </w:r>
      <w:r>
        <w:t>201</w:t>
      </w:r>
      <w:r w:rsidR="00CF3739">
        <w:t>4</w:t>
      </w:r>
      <w:r>
        <w:t xml:space="preserve"> г.</w:t>
      </w:r>
    </w:p>
    <w:p w:rsidR="003B296B" w:rsidRDefault="00402059">
      <w:pPr>
        <w:pStyle w:val="20"/>
        <w:shd w:val="clear" w:color="auto" w:fill="auto"/>
        <w:spacing w:after="18" w:line="210" w:lineRule="exact"/>
        <w:ind w:left="40"/>
        <w:jc w:val="left"/>
      </w:pPr>
      <w:r>
        <w:t>Рассмотрено на педагогическом совете</w:t>
      </w:r>
    </w:p>
    <w:p w:rsidR="003B296B" w:rsidRDefault="00402059">
      <w:pPr>
        <w:pStyle w:val="20"/>
        <w:shd w:val="clear" w:color="auto" w:fill="auto"/>
        <w:tabs>
          <w:tab w:val="left" w:leader="underscore" w:pos="1902"/>
        </w:tabs>
        <w:spacing w:after="13" w:line="210" w:lineRule="exact"/>
        <w:ind w:left="40"/>
        <w:jc w:val="left"/>
      </w:pPr>
      <w:r>
        <w:t>Протокол №</w:t>
      </w:r>
      <w:r>
        <w:rPr>
          <w:rStyle w:val="24"/>
        </w:rPr>
        <w:tab/>
      </w:r>
    </w:p>
    <w:p w:rsidR="003B296B" w:rsidRDefault="00CF3739">
      <w:pPr>
        <w:pStyle w:val="20"/>
        <w:shd w:val="clear" w:color="auto" w:fill="auto"/>
        <w:tabs>
          <w:tab w:val="left" w:leader="underscore" w:pos="1221"/>
          <w:tab w:val="left" w:leader="underscore" w:pos="2531"/>
        </w:tabs>
        <w:spacing w:after="8" w:line="210" w:lineRule="exact"/>
        <w:ind w:left="40"/>
        <w:jc w:val="left"/>
      </w:pPr>
      <w:r>
        <w:t>«</w:t>
      </w:r>
      <w:r>
        <w:tab/>
        <w:t>»</w:t>
      </w:r>
      <w:r>
        <w:tab/>
        <w:t>2014</w:t>
      </w:r>
      <w:r w:rsidR="00402059">
        <w:t>г.</w:t>
      </w:r>
    </w:p>
    <w:p w:rsidR="003B296B" w:rsidRDefault="00402059">
      <w:pPr>
        <w:pStyle w:val="20"/>
        <w:shd w:val="clear" w:color="auto" w:fill="auto"/>
        <w:tabs>
          <w:tab w:val="left" w:leader="underscore" w:pos="3395"/>
        </w:tabs>
        <w:spacing w:after="844" w:line="210" w:lineRule="exact"/>
        <w:ind w:left="40"/>
        <w:jc w:val="left"/>
      </w:pPr>
      <w:r>
        <w:t xml:space="preserve">Секретарь </w:t>
      </w:r>
      <w:proofErr w:type="spellStart"/>
      <w:proofErr w:type="gramStart"/>
      <w:r>
        <w:t>пед</w:t>
      </w:r>
      <w:proofErr w:type="spellEnd"/>
      <w:r>
        <w:t>. совета</w:t>
      </w:r>
      <w:proofErr w:type="gramEnd"/>
      <w:r>
        <w:t xml:space="preserve"> </w:t>
      </w:r>
      <w:r>
        <w:tab/>
      </w:r>
    </w:p>
    <w:p w:rsidR="003B296B" w:rsidRDefault="00402059">
      <w:pPr>
        <w:pStyle w:val="20"/>
        <w:shd w:val="clear" w:color="auto" w:fill="auto"/>
        <w:spacing w:line="210" w:lineRule="exact"/>
        <w:ind w:left="40"/>
        <w:jc w:val="left"/>
      </w:pPr>
      <w:r>
        <w:t>Согласовано</w:t>
      </w:r>
      <w:proofErr w:type="gramStart"/>
      <w:r>
        <w:t xml:space="preserve"> :</w:t>
      </w:r>
      <w:proofErr w:type="gramEnd"/>
    </w:p>
    <w:p w:rsidR="00CF3739" w:rsidRDefault="00402059">
      <w:pPr>
        <w:pStyle w:val="20"/>
        <w:shd w:val="clear" w:color="auto" w:fill="auto"/>
        <w:spacing w:line="830" w:lineRule="exact"/>
        <w:ind w:left="40" w:right="20"/>
        <w:jc w:val="left"/>
      </w:pPr>
      <w:r>
        <w:t>Представитель предприятия</w:t>
      </w:r>
      <w:r w:rsidR="00CF3739">
        <w:t xml:space="preserve"> ____________________________________________________</w:t>
      </w:r>
    </w:p>
    <w:p w:rsidR="00CF3739" w:rsidRDefault="00CF3739">
      <w:pPr>
        <w:pStyle w:val="20"/>
        <w:shd w:val="clear" w:color="auto" w:fill="auto"/>
        <w:spacing w:line="830" w:lineRule="exact"/>
        <w:ind w:left="40" w:right="20"/>
        <w:jc w:val="left"/>
      </w:pPr>
      <w:r>
        <w:t>«__________»______________________2014г.</w:t>
      </w:r>
    </w:p>
    <w:p w:rsidR="00CF3739" w:rsidRDefault="00CF3739">
      <w:pPr>
        <w:pStyle w:val="20"/>
        <w:shd w:val="clear" w:color="auto" w:fill="auto"/>
        <w:spacing w:line="830" w:lineRule="exact"/>
        <w:ind w:left="40" w:right="20"/>
        <w:jc w:val="left"/>
      </w:pPr>
      <w:r>
        <w:t>М.П.</w:t>
      </w:r>
    </w:p>
    <w:p w:rsidR="0068265A" w:rsidRDefault="00402059" w:rsidP="0068265A">
      <w:pPr>
        <w:pStyle w:val="20"/>
        <w:shd w:val="clear" w:color="auto" w:fill="auto"/>
        <w:spacing w:line="830" w:lineRule="exact"/>
        <w:ind w:right="20"/>
        <w:jc w:val="left"/>
      </w:pPr>
      <w:r>
        <w:t xml:space="preserve"> Разработчики:</w:t>
      </w:r>
      <w:bookmarkStart w:id="2" w:name="bookmark2"/>
      <w:r w:rsidR="0068265A">
        <w:t xml:space="preserve"> </w:t>
      </w:r>
    </w:p>
    <w:bookmarkEnd w:id="2"/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>
      <w:pPr>
        <w:pStyle w:val="4"/>
        <w:shd w:val="clear" w:color="auto" w:fill="auto"/>
        <w:spacing w:after="176" w:line="260" w:lineRule="exact"/>
        <w:ind w:left="3200" w:firstLine="0"/>
        <w:rPr>
          <w:rStyle w:val="11"/>
        </w:rPr>
      </w:pPr>
    </w:p>
    <w:p w:rsidR="0068265A" w:rsidRDefault="0068265A" w:rsidP="0068265A">
      <w:pPr>
        <w:pStyle w:val="32"/>
        <w:keepNext/>
        <w:keepLines/>
        <w:shd w:val="clear" w:color="auto" w:fill="auto"/>
        <w:spacing w:after="0" w:line="250" w:lineRule="exact"/>
        <w:ind w:left="3880"/>
      </w:pPr>
      <w:r>
        <w:t>Содержание</w:t>
      </w:r>
    </w:p>
    <w:p w:rsidR="0068265A" w:rsidRDefault="0068265A" w:rsidP="0068265A">
      <w:pPr>
        <w:pStyle w:val="a8"/>
        <w:shd w:val="clear" w:color="auto" w:fill="auto"/>
        <w:tabs>
          <w:tab w:val="right" w:leader="dot" w:pos="9250"/>
        </w:tabs>
        <w:spacing w:before="0"/>
        <w:ind w:left="20"/>
      </w:pPr>
      <w:r>
        <w:fldChar w:fldCharType="begin"/>
      </w:r>
      <w:r>
        <w:instrText xml:space="preserve"> TOC \o "1-3" \h \z </w:instrText>
      </w:r>
      <w:r>
        <w:fldChar w:fldCharType="separate"/>
      </w:r>
      <w:r>
        <w:t>1 .Пояснительная записка</w:t>
      </w:r>
      <w:r>
        <w:tab/>
        <w:t>4</w:t>
      </w:r>
    </w:p>
    <w:p w:rsidR="0068265A" w:rsidRDefault="0068265A" w:rsidP="0068265A">
      <w:pPr>
        <w:pStyle w:val="a8"/>
        <w:numPr>
          <w:ilvl w:val="0"/>
          <w:numId w:val="1"/>
        </w:numPr>
        <w:shd w:val="clear" w:color="auto" w:fill="auto"/>
        <w:tabs>
          <w:tab w:val="left" w:pos="361"/>
          <w:tab w:val="right" w:leader="dot" w:pos="9250"/>
        </w:tabs>
        <w:spacing w:before="0"/>
        <w:ind w:left="20"/>
      </w:pPr>
      <w:r>
        <w:t>Характеристика ГИА выпускников</w:t>
      </w:r>
      <w:r>
        <w:tab/>
        <w:t>6</w:t>
      </w:r>
    </w:p>
    <w:p w:rsidR="0068265A" w:rsidRDefault="0068265A" w:rsidP="0068265A">
      <w:pPr>
        <w:pStyle w:val="a8"/>
        <w:shd w:val="clear" w:color="auto" w:fill="auto"/>
        <w:tabs>
          <w:tab w:val="left" w:pos="1609"/>
          <w:tab w:val="right" w:leader="dot" w:pos="9250"/>
        </w:tabs>
        <w:spacing w:before="0"/>
        <w:ind w:left="20"/>
      </w:pPr>
      <w:r>
        <w:t>3. Структура</w:t>
      </w:r>
      <w:r>
        <w:tab/>
        <w:t>и требования к заданиям (их частям) для форм ГИА</w:t>
      </w:r>
      <w:r>
        <w:tab/>
        <w:t>7</w:t>
      </w:r>
      <w:r>
        <w:fldChar w:fldCharType="end"/>
      </w:r>
    </w:p>
    <w:p w:rsidR="0068265A" w:rsidRDefault="0068265A" w:rsidP="0068265A">
      <w:pPr>
        <w:pStyle w:val="4"/>
        <w:shd w:val="clear" w:color="auto" w:fill="auto"/>
        <w:tabs>
          <w:tab w:val="left" w:leader="dot" w:pos="9116"/>
        </w:tabs>
        <w:ind w:left="20" w:right="260" w:firstLine="0"/>
        <w:sectPr w:rsidR="0068265A" w:rsidSect="00A062A6">
          <w:footerReference w:type="default" r:id="rId9"/>
          <w:footerReference w:type="first" r:id="rId10"/>
          <w:pgSz w:w="11905" w:h="16837"/>
          <w:pgMar w:top="1134" w:right="1134" w:bottom="1134" w:left="1134" w:header="0" w:footer="6" w:gutter="0"/>
          <w:cols w:space="720"/>
          <w:noEndnote/>
          <w:docGrid w:linePitch="360"/>
        </w:sectPr>
      </w:pPr>
      <w:r>
        <w:t>4. Приложение (таблица выбора тем с подписью выпускников, перечень консультантов и их закрепление за выпускниками, график проведения консультаций для выпускников, график выполнения заданий на ГИА и пр.</w:t>
      </w:r>
      <w:proofErr w:type="gramStart"/>
      <w:r>
        <w:t xml:space="preserve"> )</w:t>
      </w:r>
      <w:proofErr w:type="gramEnd"/>
      <w:r>
        <w:tab/>
        <w:t>8</w:t>
      </w:r>
    </w:p>
    <w:p w:rsidR="003B296B" w:rsidRPr="00A062A6" w:rsidRDefault="00402059" w:rsidP="0068265A">
      <w:pPr>
        <w:pStyle w:val="4"/>
        <w:numPr>
          <w:ilvl w:val="0"/>
          <w:numId w:val="12"/>
        </w:numPr>
        <w:shd w:val="clear" w:color="auto" w:fill="auto"/>
        <w:spacing w:after="176" w:line="260" w:lineRule="exact"/>
        <w:rPr>
          <w:b/>
        </w:rPr>
      </w:pPr>
      <w:r w:rsidRPr="00A062A6">
        <w:rPr>
          <w:b/>
        </w:rPr>
        <w:lastRenderedPageBreak/>
        <w:t>Пояснительная записка</w:t>
      </w:r>
    </w:p>
    <w:p w:rsidR="003B296B" w:rsidRDefault="0068265A" w:rsidP="00A062A6">
      <w:pPr>
        <w:pStyle w:val="4"/>
        <w:shd w:val="clear" w:color="auto" w:fill="auto"/>
        <w:tabs>
          <w:tab w:val="left" w:pos="1095"/>
        </w:tabs>
        <w:spacing w:line="480" w:lineRule="exact"/>
        <w:ind w:firstLine="1094"/>
        <w:jc w:val="both"/>
      </w:pPr>
      <w:r>
        <w:t>1.</w:t>
      </w:r>
      <w:r w:rsidR="00402059">
        <w:t>Цель</w:t>
      </w:r>
      <w:r w:rsidR="00402059">
        <w:tab/>
      </w:r>
      <w:r w:rsidR="00666C80">
        <w:t xml:space="preserve">государственной итоговой аттестации (далее </w:t>
      </w:r>
      <w:proofErr w:type="gramStart"/>
      <w:r w:rsidR="00666C80">
        <w:t>–Г</w:t>
      </w:r>
      <w:proofErr w:type="gramEnd"/>
      <w:r w:rsidR="00666C80">
        <w:t>ИА) в государственном бюджетном образовательном учреждении   среднего профессионального образования среднего профессионального образования свердловской области «</w:t>
      </w:r>
      <w:proofErr w:type="spellStart"/>
      <w:r w:rsidR="00666C80">
        <w:t>Верхнетуринский</w:t>
      </w:r>
      <w:proofErr w:type="spellEnd"/>
      <w:r w:rsidR="00666C80">
        <w:t xml:space="preserve"> механический техникум» (далее – ВТМТ)</w:t>
      </w:r>
      <w:r w:rsidR="00402059">
        <w:t xml:space="preserve">: </w:t>
      </w:r>
      <w:r w:rsidR="00666C80">
        <w:rPr>
          <w:sz w:val="24"/>
          <w:szCs w:val="24"/>
        </w:rPr>
        <w:t>определение</w:t>
      </w:r>
      <w:r w:rsidR="006679E2" w:rsidRPr="00D93BCE">
        <w:rPr>
          <w:sz w:val="24"/>
          <w:szCs w:val="24"/>
        </w:rPr>
        <w:t xml:space="preserve"> соответствия результатов освоения студентами </w:t>
      </w:r>
      <w:r w:rsidR="006679E2">
        <w:rPr>
          <w:sz w:val="24"/>
          <w:szCs w:val="24"/>
        </w:rPr>
        <w:t xml:space="preserve"> ОПОП СПО </w:t>
      </w:r>
      <w:r w:rsidR="006679E2" w:rsidRPr="00D93BCE">
        <w:rPr>
          <w:sz w:val="24"/>
          <w:szCs w:val="24"/>
        </w:rPr>
        <w:t xml:space="preserve"> соответствующим требованиям </w:t>
      </w:r>
      <w:r w:rsidR="006679E2">
        <w:rPr>
          <w:sz w:val="24"/>
          <w:szCs w:val="24"/>
        </w:rPr>
        <w:t xml:space="preserve"> ФГОС СПО</w:t>
      </w:r>
      <w:r w:rsidR="00E01D98">
        <w:t xml:space="preserve"> по специальности</w:t>
      </w:r>
      <w:r w:rsidR="00666C80">
        <w:t xml:space="preserve"> -------</w:t>
      </w:r>
      <w:r w:rsidR="006679E2">
        <w:t xml:space="preserve">, </w:t>
      </w:r>
      <w:r w:rsidR="00E01D98">
        <w:t xml:space="preserve">  </w:t>
      </w:r>
      <w:r w:rsidR="00402059">
        <w:rPr>
          <w:rStyle w:val="11"/>
        </w:rPr>
        <w:t xml:space="preserve">дополнительным </w:t>
      </w:r>
      <w:r w:rsidR="00402059">
        <w:t xml:space="preserve">требованиям работодателей, а также определение уровня </w:t>
      </w:r>
      <w:r w:rsidR="00E01D98">
        <w:t>готовнос</w:t>
      </w:r>
      <w:r w:rsidR="00402059">
        <w:t>ти выпускника к профессиональной деятельности.</w:t>
      </w:r>
    </w:p>
    <w:p w:rsidR="003B296B" w:rsidRDefault="0068265A" w:rsidP="00A062A6">
      <w:pPr>
        <w:pStyle w:val="4"/>
        <w:shd w:val="clear" w:color="auto" w:fill="auto"/>
        <w:tabs>
          <w:tab w:val="left" w:pos="2209"/>
        </w:tabs>
        <w:spacing w:line="480" w:lineRule="exact"/>
        <w:ind w:firstLine="1094"/>
        <w:jc w:val="both"/>
      </w:pPr>
      <w:r>
        <w:t>2.</w:t>
      </w:r>
      <w:r w:rsidR="00402059">
        <w:t>Программа</w:t>
      </w:r>
      <w:r w:rsidR="00402059">
        <w:tab/>
        <w:t xml:space="preserve">государственной итоговой аттестации </w:t>
      </w:r>
      <w:proofErr w:type="gramStart"/>
      <w:r w:rsidR="00402059">
        <w:t xml:space="preserve">( </w:t>
      </w:r>
      <w:proofErr w:type="gramEnd"/>
      <w:r w:rsidR="00402059">
        <w:t>далее ГИА) выпускников по специальности СПО составлена на основе следующих нормативных документов:</w:t>
      </w:r>
    </w:p>
    <w:p w:rsidR="003B296B" w:rsidRDefault="00402059" w:rsidP="00A062A6">
      <w:pPr>
        <w:pStyle w:val="4"/>
        <w:numPr>
          <w:ilvl w:val="1"/>
          <w:numId w:val="2"/>
        </w:numPr>
        <w:tabs>
          <w:tab w:val="left" w:pos="740"/>
        </w:tabs>
        <w:spacing w:line="480" w:lineRule="exact"/>
        <w:ind w:firstLine="1094"/>
      </w:pPr>
      <w:r>
        <w:t xml:space="preserve">Закон РФ </w:t>
      </w:r>
      <w:r w:rsidR="00E01D98">
        <w:t>«О</w:t>
      </w:r>
      <w:r>
        <w:t>б образовании</w:t>
      </w:r>
      <w:r w:rsidR="00E01D98">
        <w:t>»</w:t>
      </w:r>
      <w:r w:rsidR="00E01D98" w:rsidRPr="00E01D98">
        <w:t xml:space="preserve"> </w:t>
      </w:r>
      <w:r w:rsidR="00C37E60">
        <w:t xml:space="preserve"> </w:t>
      </w:r>
      <w:r w:rsidR="006679E2">
        <w:t xml:space="preserve"> №273-фз от 29.12.2012г.</w:t>
      </w:r>
    </w:p>
    <w:p w:rsidR="006679E2" w:rsidRDefault="006679E2" w:rsidP="00A062A6">
      <w:pPr>
        <w:pStyle w:val="4"/>
        <w:numPr>
          <w:ilvl w:val="1"/>
          <w:numId w:val="2"/>
        </w:numPr>
        <w:shd w:val="clear" w:color="auto" w:fill="auto"/>
        <w:tabs>
          <w:tab w:val="left" w:pos="711"/>
        </w:tabs>
        <w:spacing w:line="480" w:lineRule="exact"/>
        <w:ind w:firstLine="1094"/>
      </w:pPr>
      <w:r>
        <w:t>ФГОС по специальности (на</w:t>
      </w:r>
      <w:r w:rsidR="006C73F4">
        <w:t>именование и год утверждения, кем утв</w:t>
      </w:r>
      <w:r>
        <w:t>ержден)</w:t>
      </w:r>
    </w:p>
    <w:p w:rsidR="006679E2" w:rsidRDefault="006679E2" w:rsidP="00A062A6">
      <w:pPr>
        <w:pStyle w:val="4"/>
        <w:numPr>
          <w:ilvl w:val="1"/>
          <w:numId w:val="2"/>
        </w:numPr>
        <w:shd w:val="clear" w:color="auto" w:fill="auto"/>
        <w:tabs>
          <w:tab w:val="left" w:pos="740"/>
        </w:tabs>
        <w:spacing w:line="480" w:lineRule="exact"/>
        <w:ind w:firstLine="1094"/>
      </w:pPr>
      <w:r>
        <w:t>Закон «Об образовании в Свердловской области» от 15.07.2013г. №</w:t>
      </w:r>
      <w:r w:rsidRPr="00EA5C6B">
        <w:t xml:space="preserve"> </w:t>
      </w:r>
      <w:r>
        <w:t>78</w:t>
      </w:r>
      <w:r w:rsidRPr="00EA5C6B">
        <w:t>-ОЗ</w:t>
      </w:r>
    </w:p>
    <w:p w:rsidR="006679E2" w:rsidRDefault="006C73F4" w:rsidP="00A062A6">
      <w:pPr>
        <w:pStyle w:val="4"/>
        <w:numPr>
          <w:ilvl w:val="1"/>
          <w:numId w:val="2"/>
        </w:numPr>
        <w:tabs>
          <w:tab w:val="left" w:pos="740"/>
        </w:tabs>
        <w:spacing w:line="480" w:lineRule="exact"/>
        <w:ind w:firstLine="1094"/>
      </w:pPr>
      <w:r>
        <w:t>Порядок ГИА выпускников ГБОУ СПО СО «ВТМТ»</w:t>
      </w:r>
    </w:p>
    <w:p w:rsidR="00666C80" w:rsidRPr="00666C80" w:rsidRDefault="0068265A" w:rsidP="00A062A6">
      <w:pPr>
        <w:pStyle w:val="4"/>
        <w:tabs>
          <w:tab w:val="left" w:pos="740"/>
        </w:tabs>
        <w:spacing w:line="480" w:lineRule="exact"/>
        <w:ind w:firstLine="1094"/>
        <w:rPr>
          <w:color w:val="auto"/>
        </w:rPr>
      </w:pPr>
      <w:r>
        <w:rPr>
          <w:color w:val="auto"/>
        </w:rPr>
        <w:t>3.</w:t>
      </w:r>
      <w:r w:rsidR="00666C80" w:rsidRPr="00666C80">
        <w:rPr>
          <w:color w:val="auto"/>
        </w:rPr>
        <w:t>Программа ГИА выпу</w:t>
      </w:r>
      <w:r w:rsidR="00666C80">
        <w:rPr>
          <w:color w:val="auto"/>
        </w:rPr>
        <w:t>с</w:t>
      </w:r>
      <w:r w:rsidR="00666C80" w:rsidRPr="00666C80">
        <w:rPr>
          <w:color w:val="auto"/>
        </w:rPr>
        <w:t xml:space="preserve">кников </w:t>
      </w:r>
      <w:r w:rsidR="00666C80">
        <w:rPr>
          <w:color w:val="auto"/>
        </w:rPr>
        <w:t xml:space="preserve"> является  частью  основной профессиональной образовательной программы  СПО  ____________________________________</w:t>
      </w:r>
      <w:proofErr w:type="gramStart"/>
      <w:r w:rsidR="00666C80">
        <w:rPr>
          <w:color w:val="auto"/>
        </w:rPr>
        <w:t xml:space="preserve"> .</w:t>
      </w:r>
      <w:proofErr w:type="gramEnd"/>
    </w:p>
    <w:p w:rsidR="003B296B" w:rsidRDefault="0068265A" w:rsidP="00A062A6">
      <w:pPr>
        <w:pStyle w:val="4"/>
        <w:shd w:val="clear" w:color="auto" w:fill="auto"/>
        <w:tabs>
          <w:tab w:val="left" w:pos="745"/>
        </w:tabs>
        <w:spacing w:line="480" w:lineRule="exact"/>
        <w:ind w:firstLine="1094"/>
      </w:pPr>
      <w:r>
        <w:rPr>
          <w:rStyle w:val="25"/>
        </w:rPr>
        <w:t>4.</w:t>
      </w:r>
      <w:r w:rsidR="00402059">
        <w:rPr>
          <w:rStyle w:val="25"/>
        </w:rPr>
        <w:t>Цель программы</w:t>
      </w:r>
      <w:r w:rsidR="00402059">
        <w:t>:</w:t>
      </w:r>
    </w:p>
    <w:p w:rsidR="00EA5C6B" w:rsidRDefault="00402059" w:rsidP="00A062A6">
      <w:pPr>
        <w:pStyle w:val="4"/>
        <w:shd w:val="clear" w:color="auto" w:fill="auto"/>
        <w:spacing w:line="480" w:lineRule="exact"/>
        <w:ind w:firstLine="1094"/>
      </w:pPr>
      <w:r>
        <w:t xml:space="preserve">создание организационно </w:t>
      </w:r>
      <w:r>
        <w:rPr>
          <w:rStyle w:val="11"/>
        </w:rPr>
        <w:t xml:space="preserve">- </w:t>
      </w:r>
      <w:r>
        <w:t>нормативных условий подготовки и проведения ГИА выпускников по специальности СПО</w:t>
      </w:r>
      <w:r w:rsidR="006C73F4">
        <w:t>………. в 2015</w:t>
      </w:r>
      <w:r>
        <w:t xml:space="preserve"> г. </w:t>
      </w:r>
    </w:p>
    <w:p w:rsidR="003B296B" w:rsidRDefault="00402059" w:rsidP="00A062A6">
      <w:pPr>
        <w:pStyle w:val="4"/>
        <w:shd w:val="clear" w:color="auto" w:fill="auto"/>
        <w:spacing w:line="480" w:lineRule="exact"/>
        <w:ind w:firstLine="1094"/>
      </w:pPr>
      <w:r>
        <w:rPr>
          <w:rStyle w:val="25"/>
        </w:rPr>
        <w:t>Задачи</w:t>
      </w:r>
      <w:r>
        <w:t>:</w:t>
      </w:r>
    </w:p>
    <w:p w:rsidR="003B296B" w:rsidRDefault="00402059" w:rsidP="00A062A6">
      <w:pPr>
        <w:pStyle w:val="4"/>
        <w:numPr>
          <w:ilvl w:val="2"/>
          <w:numId w:val="2"/>
        </w:numPr>
        <w:shd w:val="clear" w:color="auto" w:fill="auto"/>
        <w:tabs>
          <w:tab w:val="left" w:pos="1138"/>
        </w:tabs>
        <w:spacing w:line="480" w:lineRule="exact"/>
        <w:ind w:firstLine="1094"/>
      </w:pPr>
      <w:r>
        <w:t>Определить перечень общих и профессиональных компетенций в соответствии с требованиями ФГОС, оцениваемых в процессе ГИ</w:t>
      </w:r>
      <w:r w:rsidR="00C37E60">
        <w:t>А</w:t>
      </w:r>
      <w:r>
        <w:t>;</w:t>
      </w:r>
    </w:p>
    <w:p w:rsidR="003B296B" w:rsidRDefault="00402059" w:rsidP="00A062A6">
      <w:pPr>
        <w:pStyle w:val="4"/>
        <w:numPr>
          <w:ilvl w:val="2"/>
          <w:numId w:val="2"/>
        </w:numPr>
        <w:shd w:val="clear" w:color="auto" w:fill="auto"/>
        <w:tabs>
          <w:tab w:val="left" w:pos="1100"/>
        </w:tabs>
        <w:spacing w:line="480" w:lineRule="exact"/>
        <w:ind w:firstLine="1094"/>
      </w:pPr>
      <w:r>
        <w:t xml:space="preserve">Определить требования к </w:t>
      </w:r>
      <w:r w:rsidR="006C73F4">
        <w:t xml:space="preserve"> проведению </w:t>
      </w:r>
      <w:r>
        <w:t xml:space="preserve"> ГИА выпускников и их содержание;</w:t>
      </w:r>
    </w:p>
    <w:p w:rsidR="003B296B" w:rsidRDefault="00402059" w:rsidP="00A062A6">
      <w:pPr>
        <w:pStyle w:val="4"/>
        <w:numPr>
          <w:ilvl w:val="2"/>
          <w:numId w:val="2"/>
        </w:numPr>
        <w:shd w:val="clear" w:color="auto" w:fill="auto"/>
        <w:tabs>
          <w:tab w:val="left" w:pos="1100"/>
        </w:tabs>
        <w:spacing w:line="480" w:lineRule="exact"/>
        <w:ind w:firstLine="1094"/>
      </w:pPr>
      <w:r>
        <w:t>Установить взаимосвязь между видом ГИА и оцениваемыми компетенциями;</w:t>
      </w:r>
    </w:p>
    <w:p w:rsidR="003B296B" w:rsidRDefault="00402059" w:rsidP="00A062A6">
      <w:pPr>
        <w:pStyle w:val="4"/>
        <w:numPr>
          <w:ilvl w:val="2"/>
          <w:numId w:val="2"/>
        </w:numPr>
        <w:shd w:val="clear" w:color="auto" w:fill="auto"/>
        <w:tabs>
          <w:tab w:val="left" w:pos="1100"/>
        </w:tabs>
        <w:spacing w:line="480" w:lineRule="exact"/>
        <w:ind w:firstLine="1094"/>
      </w:pPr>
      <w:r>
        <w:lastRenderedPageBreak/>
        <w:t xml:space="preserve">Создать фонд оценочных средств </w:t>
      </w:r>
      <w:r w:rsidR="00014905">
        <w:t xml:space="preserve"> </w:t>
      </w:r>
      <w:r>
        <w:t>для ГИА</w:t>
      </w:r>
      <w:r w:rsidR="006C73F4">
        <w:t xml:space="preserve"> выпускников по специальности …….. в 2015г</w:t>
      </w:r>
      <w:proofErr w:type="gramStart"/>
      <w:r w:rsidR="006C73F4">
        <w:t>.</w:t>
      </w:r>
      <w:r>
        <w:t>.</w:t>
      </w:r>
      <w:proofErr w:type="gramEnd"/>
    </w:p>
    <w:p w:rsidR="00014905" w:rsidRDefault="0068265A" w:rsidP="00A062A6">
      <w:pPr>
        <w:pStyle w:val="4"/>
        <w:shd w:val="clear" w:color="auto" w:fill="auto"/>
        <w:tabs>
          <w:tab w:val="left" w:pos="582"/>
          <w:tab w:val="left" w:leader="dot" w:pos="615"/>
          <w:tab w:val="left" w:pos="1753"/>
          <w:tab w:val="left" w:leader="dot" w:pos="3130"/>
        </w:tabs>
        <w:spacing w:line="480" w:lineRule="exact"/>
        <w:ind w:firstLine="1094"/>
        <w:jc w:val="both"/>
      </w:pPr>
      <w:r>
        <w:t>5.</w:t>
      </w:r>
      <w:r w:rsidR="00666C80">
        <w:t>Настоящая п</w:t>
      </w:r>
      <w:r w:rsidR="00402059">
        <w:t xml:space="preserve">рограмма ГИА предназначена </w:t>
      </w:r>
      <w:r w:rsidR="00014905">
        <w:t xml:space="preserve">для организации и проведения ГИА </w:t>
      </w:r>
      <w:r w:rsidR="00402059">
        <w:t xml:space="preserve"> по специальности СПО </w:t>
      </w:r>
      <w:r w:rsidR="00014905">
        <w:t>_________</w:t>
      </w:r>
      <w:r w:rsidR="006C73F4">
        <w:t>в 2015</w:t>
      </w:r>
      <w:r w:rsidR="00402059">
        <w:t>г. для выпускников группы №</w:t>
      </w:r>
      <w:proofErr w:type="gramStart"/>
      <w:r w:rsidR="00402059">
        <w:t xml:space="preserve"> </w:t>
      </w:r>
      <w:r w:rsidR="00014905">
        <w:t xml:space="preserve">   </w:t>
      </w:r>
      <w:r w:rsidR="00402059">
        <w:t>,</w:t>
      </w:r>
      <w:proofErr w:type="gramEnd"/>
      <w:r w:rsidR="00402059">
        <w:t xml:space="preserve"> обучавшихся с </w:t>
      </w:r>
      <w:r w:rsidR="006C73F4">
        <w:t>---------</w:t>
      </w:r>
      <w:r w:rsidR="00402059">
        <w:rPr>
          <w:rStyle w:val="11"/>
        </w:rPr>
        <w:tab/>
      </w:r>
      <w:r w:rsidR="00402059">
        <w:rPr>
          <w:rStyle w:val="11"/>
        </w:rPr>
        <w:tab/>
      </w:r>
      <w:r w:rsidR="00402059">
        <w:t>по</w:t>
      </w:r>
      <w:r w:rsidR="006C73F4">
        <w:t xml:space="preserve"> ----------------------- .</w:t>
      </w:r>
      <w:r w:rsidR="00402059">
        <w:tab/>
      </w:r>
    </w:p>
    <w:p w:rsidR="003B296B" w:rsidRDefault="003B296B" w:rsidP="00A062A6">
      <w:pPr>
        <w:ind w:firstLine="1094"/>
        <w:rPr>
          <w:sz w:val="2"/>
          <w:szCs w:val="2"/>
        </w:rPr>
      </w:pPr>
    </w:p>
    <w:p w:rsidR="00014905" w:rsidRDefault="0068265A" w:rsidP="00A062A6">
      <w:pPr>
        <w:pStyle w:val="ConsPlusNormal"/>
        <w:spacing w:line="360" w:lineRule="auto"/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6C73F4" w:rsidRPr="006C73F4">
        <w:rPr>
          <w:rFonts w:ascii="Times New Roman" w:hAnsi="Times New Roman" w:cs="Times New Roman"/>
          <w:sz w:val="28"/>
          <w:szCs w:val="28"/>
        </w:rPr>
        <w:t xml:space="preserve">Формой ГИА выпускников ОП </w:t>
      </w:r>
      <w:r w:rsidR="006C73F4">
        <w:rPr>
          <w:rFonts w:ascii="Times New Roman" w:hAnsi="Times New Roman" w:cs="Times New Roman"/>
          <w:sz w:val="28"/>
          <w:szCs w:val="28"/>
        </w:rPr>
        <w:t>СПО (ППССЗ)</w:t>
      </w:r>
      <w:r w:rsidR="006C73F4" w:rsidRPr="006C73F4">
        <w:rPr>
          <w:rFonts w:ascii="Times New Roman" w:hAnsi="Times New Roman" w:cs="Times New Roman"/>
          <w:sz w:val="28"/>
          <w:szCs w:val="28"/>
        </w:rPr>
        <w:t xml:space="preserve">,,,,,,,,,,,, является </w:t>
      </w:r>
      <w:r w:rsidR="006C73F4">
        <w:rPr>
          <w:rFonts w:ascii="Times New Roman" w:hAnsi="Times New Roman" w:cs="Times New Roman"/>
          <w:sz w:val="28"/>
          <w:szCs w:val="28"/>
        </w:rPr>
        <w:t xml:space="preserve"> </w:t>
      </w:r>
      <w:r w:rsidR="006C73F4" w:rsidRPr="006C73F4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</w:t>
      </w:r>
      <w:r w:rsidR="006C73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C73F4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6C73F4">
        <w:rPr>
          <w:rFonts w:ascii="Times New Roman" w:hAnsi="Times New Roman" w:cs="Times New Roman"/>
          <w:sz w:val="28"/>
          <w:szCs w:val="28"/>
        </w:rPr>
        <w:t>в форме дипломного проекта или дипломной работы.</w:t>
      </w:r>
    </w:p>
    <w:p w:rsidR="006C73F4" w:rsidRDefault="006C73F4" w:rsidP="00A062A6">
      <w:pPr>
        <w:pStyle w:val="ConsPlusNormal"/>
        <w:spacing w:line="360" w:lineRule="auto"/>
        <w:ind w:firstLine="10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Формой ГИА выпускников  ОП СПО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ППКРиС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является </w:t>
      </w:r>
      <w:r w:rsidRPr="006C73F4">
        <w:rPr>
          <w:rFonts w:ascii="Times New Roman" w:hAnsi="Times New Roman" w:cs="Times New Roman"/>
          <w:sz w:val="28"/>
          <w:szCs w:val="28"/>
        </w:rPr>
        <w:t>защита выпускной квалификационной работы</w:t>
      </w:r>
      <w:r>
        <w:rPr>
          <w:rFonts w:ascii="Times New Roman" w:hAnsi="Times New Roman" w:cs="Times New Roman"/>
          <w:sz w:val="28"/>
          <w:szCs w:val="28"/>
        </w:rPr>
        <w:t xml:space="preserve"> (практическая выпускная квалификационная работа и письменная экзаменационная работа)</w:t>
      </w:r>
      <w:r w:rsidR="00666C80">
        <w:rPr>
          <w:rFonts w:ascii="Times New Roman" w:hAnsi="Times New Roman" w:cs="Times New Roman"/>
          <w:sz w:val="28"/>
          <w:szCs w:val="28"/>
        </w:rPr>
        <w:t>.</w:t>
      </w:r>
    </w:p>
    <w:p w:rsidR="006C73F4" w:rsidRPr="006C73F4" w:rsidRDefault="006C73F4" w:rsidP="00A062A6">
      <w:pPr>
        <w:pStyle w:val="ConsPlusNormal"/>
        <w:spacing w:line="360" w:lineRule="auto"/>
        <w:ind w:firstLine="1094"/>
        <w:jc w:val="both"/>
        <w:rPr>
          <w:rFonts w:ascii="Times New Roman" w:hAnsi="Times New Roman" w:cs="Times New Roman"/>
          <w:sz w:val="28"/>
          <w:szCs w:val="28"/>
        </w:rPr>
      </w:pPr>
    </w:p>
    <w:p w:rsidR="00014905" w:rsidRDefault="00014905" w:rsidP="00A062A6">
      <w:pPr>
        <w:pStyle w:val="4"/>
        <w:shd w:val="clear" w:color="auto" w:fill="auto"/>
        <w:spacing w:line="494" w:lineRule="exact"/>
        <w:ind w:firstLine="1094"/>
        <w:jc w:val="center"/>
      </w:pPr>
    </w:p>
    <w:p w:rsidR="00014905" w:rsidRDefault="00014905" w:rsidP="00A062A6">
      <w:pPr>
        <w:pStyle w:val="4"/>
        <w:shd w:val="clear" w:color="auto" w:fill="auto"/>
        <w:spacing w:line="494" w:lineRule="exact"/>
        <w:ind w:firstLine="1094"/>
        <w:jc w:val="center"/>
      </w:pPr>
    </w:p>
    <w:p w:rsidR="00014905" w:rsidRDefault="00014905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014905" w:rsidRDefault="00014905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014905" w:rsidRDefault="00014905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666C80" w:rsidRDefault="00666C80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666C80" w:rsidRDefault="00666C80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666C80" w:rsidRDefault="00666C80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666C80" w:rsidRDefault="00666C80">
      <w:pPr>
        <w:pStyle w:val="4"/>
        <w:shd w:val="clear" w:color="auto" w:fill="auto"/>
        <w:spacing w:after="608" w:line="494" w:lineRule="exact"/>
        <w:ind w:right="1080" w:firstLine="0"/>
        <w:jc w:val="center"/>
      </w:pPr>
    </w:p>
    <w:p w:rsidR="0068265A" w:rsidRPr="0068265A" w:rsidRDefault="0068265A" w:rsidP="0068265A">
      <w:pPr>
        <w:pStyle w:val="4"/>
        <w:numPr>
          <w:ilvl w:val="0"/>
          <w:numId w:val="12"/>
        </w:numPr>
        <w:shd w:val="clear" w:color="auto" w:fill="auto"/>
        <w:spacing w:after="471" w:line="360" w:lineRule="auto"/>
        <w:ind w:left="0" w:right="1080" w:firstLine="0"/>
        <w:jc w:val="center"/>
      </w:pPr>
      <w:r w:rsidRPr="0068265A">
        <w:rPr>
          <w:b/>
        </w:rPr>
        <w:lastRenderedPageBreak/>
        <w:t xml:space="preserve">Характеристика ГИА </w:t>
      </w:r>
      <w:r w:rsidR="00402059" w:rsidRPr="0068265A">
        <w:rPr>
          <w:b/>
        </w:rPr>
        <w:t xml:space="preserve">выпускников </w:t>
      </w:r>
    </w:p>
    <w:p w:rsidR="0068265A" w:rsidRPr="00A062A6" w:rsidRDefault="0068265A" w:rsidP="00A062A6">
      <w:pPr>
        <w:pStyle w:val="4"/>
        <w:shd w:val="clear" w:color="auto" w:fill="auto"/>
        <w:spacing w:line="360" w:lineRule="auto"/>
        <w:ind w:firstLine="709"/>
        <w:jc w:val="center"/>
        <w:rPr>
          <w:sz w:val="28"/>
          <w:szCs w:val="28"/>
        </w:rPr>
      </w:pPr>
      <w:proofErr w:type="gramStart"/>
      <w:r>
        <w:t>7.</w:t>
      </w:r>
      <w:r w:rsidR="00014905" w:rsidRPr="00A062A6">
        <w:rPr>
          <w:sz w:val="28"/>
          <w:szCs w:val="28"/>
        </w:rPr>
        <w:t xml:space="preserve">Видом  </w:t>
      </w:r>
      <w:r w:rsidR="00402059" w:rsidRPr="00A062A6">
        <w:rPr>
          <w:sz w:val="28"/>
          <w:szCs w:val="28"/>
        </w:rPr>
        <w:t>ГИА</w:t>
      </w:r>
      <w:r w:rsidR="00402059" w:rsidRPr="00A062A6">
        <w:rPr>
          <w:sz w:val="28"/>
          <w:szCs w:val="28"/>
        </w:rPr>
        <w:tab/>
        <w:t>выпускников ОПОП СПО</w:t>
      </w:r>
      <w:r w:rsidR="00014905" w:rsidRPr="00A062A6">
        <w:rPr>
          <w:sz w:val="28"/>
          <w:szCs w:val="28"/>
        </w:rPr>
        <w:t xml:space="preserve"> </w:t>
      </w:r>
      <w:r w:rsidR="00402059" w:rsidRPr="00A062A6">
        <w:rPr>
          <w:sz w:val="28"/>
          <w:szCs w:val="28"/>
        </w:rPr>
        <w:t xml:space="preserve">является выполнение и защита выпускной квалификационной работы (согласно </w:t>
      </w:r>
      <w:r w:rsidR="00666C80" w:rsidRPr="00A062A6">
        <w:rPr>
          <w:sz w:val="28"/>
          <w:szCs w:val="28"/>
        </w:rPr>
        <w:t xml:space="preserve"> Порядка ГИА выпускников ВТМТ)</w:t>
      </w:r>
      <w:r w:rsidR="00402059" w:rsidRPr="00A062A6">
        <w:rPr>
          <w:sz w:val="28"/>
          <w:szCs w:val="28"/>
        </w:rPr>
        <w:t>).</w:t>
      </w:r>
      <w:proofErr w:type="gramEnd"/>
      <w:r w:rsidR="00402059" w:rsidRPr="00A062A6">
        <w:rPr>
          <w:sz w:val="28"/>
          <w:szCs w:val="28"/>
        </w:rPr>
        <w:t xml:space="preserve"> Выпускная квалификационная работа выполняется в форме дипломного проекта (дипломной работы).</w:t>
      </w:r>
    </w:p>
    <w:p w:rsidR="00014905" w:rsidRPr="00A062A6" w:rsidRDefault="0068265A" w:rsidP="00A062A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>8.</w:t>
      </w:r>
      <w:r w:rsidR="00402059" w:rsidRPr="00A062A6">
        <w:rPr>
          <w:sz w:val="28"/>
          <w:szCs w:val="28"/>
        </w:rPr>
        <w:t>Тематика</w:t>
      </w:r>
      <w:r w:rsidR="00402059" w:rsidRPr="00A062A6">
        <w:rPr>
          <w:sz w:val="28"/>
          <w:szCs w:val="28"/>
        </w:rPr>
        <w:tab/>
      </w:r>
      <w:r w:rsidR="00014905" w:rsidRPr="00A062A6">
        <w:rPr>
          <w:sz w:val="28"/>
          <w:szCs w:val="28"/>
        </w:rPr>
        <w:t xml:space="preserve"> </w:t>
      </w:r>
      <w:r w:rsidR="00402059" w:rsidRPr="00A062A6">
        <w:rPr>
          <w:sz w:val="28"/>
          <w:szCs w:val="28"/>
        </w:rPr>
        <w:t>дипломного проекта (работы) соответству</w:t>
      </w:r>
      <w:r w:rsidR="00014905" w:rsidRPr="00A062A6">
        <w:rPr>
          <w:sz w:val="28"/>
          <w:szCs w:val="28"/>
        </w:rPr>
        <w:t>ет содержанию профессионального (</w:t>
      </w:r>
      <w:proofErr w:type="spellStart"/>
      <w:r w:rsidR="00014905" w:rsidRPr="00A062A6">
        <w:rPr>
          <w:sz w:val="28"/>
          <w:szCs w:val="28"/>
        </w:rPr>
        <w:t>ных</w:t>
      </w:r>
      <w:proofErr w:type="spellEnd"/>
      <w:r w:rsidR="00014905" w:rsidRPr="00A062A6">
        <w:rPr>
          <w:sz w:val="28"/>
          <w:szCs w:val="28"/>
        </w:rPr>
        <w:t>)</w:t>
      </w:r>
      <w:r w:rsidR="00014905" w:rsidRPr="00A062A6">
        <w:rPr>
          <w:sz w:val="28"/>
          <w:szCs w:val="28"/>
        </w:rPr>
        <w:tab/>
        <w:t xml:space="preserve">модуля  </w:t>
      </w:r>
      <w:r w:rsidR="00402059" w:rsidRPr="00A062A6">
        <w:rPr>
          <w:sz w:val="28"/>
          <w:szCs w:val="28"/>
        </w:rPr>
        <w:t>(модулей)</w:t>
      </w:r>
    </w:p>
    <w:p w:rsidR="00014905" w:rsidRPr="00A062A6" w:rsidRDefault="00014905" w:rsidP="00A062A6">
      <w:pPr>
        <w:pStyle w:val="4"/>
        <w:shd w:val="clear" w:color="auto" w:fill="auto"/>
        <w:tabs>
          <w:tab w:val="left" w:pos="1830"/>
          <w:tab w:val="left" w:pos="3778"/>
          <w:tab w:val="left" w:pos="5857"/>
          <w:tab w:val="left" w:pos="8137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___________________________________</w:t>
      </w:r>
      <w:r w:rsidR="00A062A6">
        <w:rPr>
          <w:sz w:val="28"/>
          <w:szCs w:val="28"/>
        </w:rPr>
        <w:t>____________________________</w:t>
      </w:r>
    </w:p>
    <w:p w:rsidR="003B296B" w:rsidRPr="00A062A6" w:rsidRDefault="00402059" w:rsidP="00A062A6">
      <w:pPr>
        <w:pStyle w:val="20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>(наименование ПМ)</w:t>
      </w:r>
    </w:p>
    <w:p w:rsidR="003B296B" w:rsidRPr="00A062A6" w:rsidRDefault="0068265A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9.</w:t>
      </w:r>
      <w:r w:rsidR="00402059" w:rsidRPr="00A062A6">
        <w:rPr>
          <w:sz w:val="28"/>
          <w:szCs w:val="28"/>
        </w:rPr>
        <w:t>При выполнении и защите дипломной работы (проекта) выпускник</w:t>
      </w:r>
    </w:p>
    <w:p w:rsidR="003B296B" w:rsidRPr="00A062A6" w:rsidRDefault="00014905" w:rsidP="00A062A6">
      <w:pPr>
        <w:pStyle w:val="70"/>
        <w:shd w:val="clear" w:color="auto" w:fill="auto"/>
        <w:tabs>
          <w:tab w:val="left" w:leader="underscore" w:pos="1959"/>
          <w:tab w:val="left" w:leader="underscore" w:pos="3999"/>
          <w:tab w:val="left" w:leader="underscore" w:pos="8247"/>
        </w:tabs>
        <w:spacing w:before="0" w:after="0"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>_____________________________________________________________________________________________________________________________________________________</w:t>
      </w:r>
    </w:p>
    <w:p w:rsidR="00014905" w:rsidRPr="00A062A6" w:rsidRDefault="00402059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(наименование ОПОП) </w:t>
      </w:r>
    </w:p>
    <w:p w:rsidR="003B296B" w:rsidRPr="00A062A6" w:rsidRDefault="00402059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A062A6">
        <w:rPr>
          <w:sz w:val="28"/>
          <w:szCs w:val="28"/>
        </w:rPr>
        <w:t>в соответствии с требованиями ФГОС СПО демонстрирует уровень готовности самостоятельно решать конкретные профессиональные задачи по работе с документацией, выбирать технологические операции, параметры и режимы ведения процесса, средства труда, прогнозировать и оценивать полученный результат, владеть экологическими, экономическими, правовыми параметрами профессиональной деятельности, а также анализировать профессиональные задачи и аргументировать их решение в рамках определённых полномочий.</w:t>
      </w:r>
      <w:proofErr w:type="gramEnd"/>
    </w:p>
    <w:p w:rsidR="003B296B" w:rsidRPr="00A062A6" w:rsidRDefault="0068265A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10</w:t>
      </w:r>
      <w:r w:rsidR="00402059" w:rsidRPr="00A062A6">
        <w:rPr>
          <w:sz w:val="28"/>
          <w:szCs w:val="28"/>
        </w:rPr>
        <w:t>.Дипломный проект содержит пояснительную записку, графическую часть и приложения.</w:t>
      </w:r>
    </w:p>
    <w:p w:rsidR="00014905" w:rsidRPr="00A062A6" w:rsidRDefault="0068265A" w:rsidP="00A062A6">
      <w:pPr>
        <w:pStyle w:val="4"/>
        <w:shd w:val="clear" w:color="auto" w:fill="auto"/>
        <w:tabs>
          <w:tab w:val="left" w:pos="53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11.</w:t>
      </w:r>
      <w:r w:rsidR="00402059" w:rsidRPr="00A062A6">
        <w:rPr>
          <w:sz w:val="28"/>
          <w:szCs w:val="28"/>
        </w:rPr>
        <w:t>За 6 месяцев до начала ГИА выпус</w:t>
      </w:r>
      <w:r w:rsidR="00014905" w:rsidRPr="00A062A6">
        <w:rPr>
          <w:sz w:val="28"/>
          <w:szCs w:val="28"/>
        </w:rPr>
        <w:t xml:space="preserve">кники должны быть ознакомлены </w:t>
      </w:r>
      <w:proofErr w:type="gramStart"/>
      <w:r w:rsidR="00014905" w:rsidRPr="00A062A6">
        <w:rPr>
          <w:sz w:val="28"/>
          <w:szCs w:val="28"/>
        </w:rPr>
        <w:t>с</w:t>
      </w:r>
      <w:proofErr w:type="gramEnd"/>
    </w:p>
    <w:p w:rsidR="00D838B4" w:rsidRPr="00A062A6" w:rsidRDefault="00014905" w:rsidP="00A062A6">
      <w:pPr>
        <w:pStyle w:val="4"/>
        <w:shd w:val="clear" w:color="auto" w:fill="auto"/>
        <w:tabs>
          <w:tab w:val="left" w:pos="53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 </w:t>
      </w:r>
      <w:r w:rsidR="00402059" w:rsidRPr="00A062A6">
        <w:rPr>
          <w:sz w:val="28"/>
          <w:szCs w:val="28"/>
        </w:rPr>
        <w:t xml:space="preserve">программой ГИА </w:t>
      </w:r>
      <w:proofErr w:type="gramStart"/>
      <w:r w:rsidR="00402059" w:rsidRPr="00A062A6">
        <w:rPr>
          <w:sz w:val="28"/>
          <w:szCs w:val="28"/>
        </w:rPr>
        <w:t xml:space="preserve">( </w:t>
      </w:r>
      <w:proofErr w:type="gramEnd"/>
      <w:r w:rsidR="00402059" w:rsidRPr="00A062A6">
        <w:rPr>
          <w:sz w:val="28"/>
          <w:szCs w:val="28"/>
        </w:rPr>
        <w:t>условиями и требованиями к ГИА).</w:t>
      </w:r>
    </w:p>
    <w:p w:rsidR="00014905" w:rsidRPr="00A062A6" w:rsidRDefault="0068265A" w:rsidP="00A062A6">
      <w:pPr>
        <w:pStyle w:val="4"/>
        <w:shd w:val="clear" w:color="auto" w:fill="auto"/>
        <w:tabs>
          <w:tab w:val="left" w:pos="774"/>
          <w:tab w:val="left" w:leader="dot" w:pos="2142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12.</w:t>
      </w:r>
      <w:r w:rsidR="00402059" w:rsidRPr="00A062A6">
        <w:rPr>
          <w:sz w:val="28"/>
          <w:szCs w:val="28"/>
        </w:rPr>
        <w:t xml:space="preserve">Тематика выпускной квалификационной работы выбирается выпускником </w:t>
      </w:r>
      <w:proofErr w:type="gramStart"/>
      <w:r w:rsidR="00402059" w:rsidRPr="00A062A6">
        <w:rPr>
          <w:sz w:val="28"/>
          <w:szCs w:val="28"/>
        </w:rPr>
        <w:t>по</w:t>
      </w:r>
      <w:proofErr w:type="gramEnd"/>
    </w:p>
    <w:p w:rsidR="003B296B" w:rsidRPr="00A062A6" w:rsidRDefault="00402059" w:rsidP="00A062A6">
      <w:pPr>
        <w:pStyle w:val="4"/>
        <w:shd w:val="clear" w:color="auto" w:fill="auto"/>
        <w:tabs>
          <w:tab w:val="left" w:pos="774"/>
          <w:tab w:val="left" w:leader="dot" w:pos="2142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lastRenderedPageBreak/>
        <w:t xml:space="preserve"> его желанию и закрепляется за ним приказом директора не позднее 01 марта текущего года. Выбор тем осуществляется на групповом собрании, по ведению которого составляетс</w:t>
      </w:r>
      <w:r w:rsidR="00014905" w:rsidRPr="00A062A6">
        <w:rPr>
          <w:sz w:val="28"/>
          <w:szCs w:val="28"/>
        </w:rPr>
        <w:t>я протокол с подписями  выпускников</w:t>
      </w:r>
      <w:r w:rsidRPr="00A062A6">
        <w:rPr>
          <w:sz w:val="28"/>
          <w:szCs w:val="28"/>
        </w:rPr>
        <w:t xml:space="preserve">. Программа ГИА и выбранная тематика доводятся до сведения родителей выпускников. Все нормативные </w:t>
      </w:r>
      <w:r w:rsidR="00E53B04" w:rsidRPr="00A062A6">
        <w:rPr>
          <w:sz w:val="28"/>
          <w:szCs w:val="28"/>
        </w:rPr>
        <w:t xml:space="preserve">и сопровождающие </w:t>
      </w:r>
      <w:r w:rsidRPr="00A062A6">
        <w:rPr>
          <w:sz w:val="28"/>
          <w:szCs w:val="28"/>
        </w:rPr>
        <w:t>документы, регламент</w:t>
      </w:r>
      <w:r w:rsidR="00014905" w:rsidRPr="00A062A6">
        <w:rPr>
          <w:sz w:val="28"/>
          <w:szCs w:val="28"/>
        </w:rPr>
        <w:t>ирующие процесс организации ГИА</w:t>
      </w:r>
      <w:r w:rsidR="00E53B04" w:rsidRPr="00A062A6">
        <w:rPr>
          <w:sz w:val="28"/>
          <w:szCs w:val="28"/>
        </w:rPr>
        <w:t xml:space="preserve"> выпускников  ОП __________________</w:t>
      </w:r>
      <w:r w:rsidRPr="00A062A6">
        <w:rPr>
          <w:sz w:val="28"/>
          <w:szCs w:val="28"/>
        </w:rPr>
        <w:t>, вывешиваются на стенде в аудитории №</w:t>
      </w:r>
      <w:r w:rsidR="00014905" w:rsidRPr="00A062A6">
        <w:rPr>
          <w:sz w:val="28"/>
          <w:szCs w:val="28"/>
        </w:rPr>
        <w:t>___</w:t>
      </w:r>
      <w:proofErr w:type="gramStart"/>
      <w:r w:rsidR="00014905" w:rsidRPr="00A062A6">
        <w:rPr>
          <w:sz w:val="28"/>
          <w:szCs w:val="28"/>
        </w:rPr>
        <w:t xml:space="preserve"> .</w:t>
      </w:r>
      <w:proofErr w:type="gramEnd"/>
      <w:r w:rsidRPr="00A062A6">
        <w:rPr>
          <w:sz w:val="28"/>
          <w:szCs w:val="28"/>
        </w:rPr>
        <w:tab/>
      </w:r>
      <w:r w:rsidR="00D838B4" w:rsidRPr="00A062A6">
        <w:rPr>
          <w:sz w:val="28"/>
          <w:szCs w:val="28"/>
        </w:rPr>
        <w:t xml:space="preserve"> Программа ГИА  выставляется на сайт  ВТМТ.</w:t>
      </w:r>
    </w:p>
    <w:p w:rsidR="00D838B4" w:rsidRPr="00A062A6" w:rsidRDefault="0068265A" w:rsidP="00A062A6">
      <w:pPr>
        <w:pStyle w:val="4"/>
        <w:shd w:val="clear" w:color="auto" w:fill="auto"/>
        <w:tabs>
          <w:tab w:val="left" w:pos="774"/>
          <w:tab w:val="left" w:leader="dot" w:pos="2142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13</w:t>
      </w:r>
      <w:r w:rsidR="00D838B4" w:rsidRPr="00A062A6">
        <w:rPr>
          <w:sz w:val="28"/>
          <w:szCs w:val="28"/>
        </w:rPr>
        <w:t xml:space="preserve">. Выбор тем  выпускной квалификационной  работы  могут осуществлять  те студенты, которые  не имеют академических и текущих задолженностей по учебным дисциплинам и профессиональным модулям учебного плана </w:t>
      </w:r>
      <w:proofErr w:type="gramStart"/>
      <w:r w:rsidR="00D838B4" w:rsidRPr="00A062A6">
        <w:rPr>
          <w:sz w:val="28"/>
          <w:szCs w:val="28"/>
        </w:rPr>
        <w:t>по</w:t>
      </w:r>
      <w:proofErr w:type="gramEnd"/>
      <w:r w:rsidR="00D838B4" w:rsidRPr="00A062A6">
        <w:rPr>
          <w:sz w:val="28"/>
          <w:szCs w:val="28"/>
        </w:rPr>
        <w:t xml:space="preserve"> ОП …………. ..</w:t>
      </w:r>
    </w:p>
    <w:p w:rsidR="00E53B04" w:rsidRPr="00A062A6" w:rsidRDefault="0068265A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14</w:t>
      </w:r>
      <w:r w:rsidR="00402059" w:rsidRPr="00A062A6">
        <w:rPr>
          <w:sz w:val="28"/>
          <w:szCs w:val="28"/>
        </w:rPr>
        <w:t>.</w:t>
      </w:r>
      <w:r w:rsidR="00D838B4" w:rsidRPr="00A062A6">
        <w:rPr>
          <w:sz w:val="28"/>
          <w:szCs w:val="28"/>
        </w:rPr>
        <w:t xml:space="preserve"> </w:t>
      </w:r>
      <w:r w:rsidR="00402059" w:rsidRPr="00A062A6">
        <w:rPr>
          <w:sz w:val="28"/>
          <w:szCs w:val="28"/>
        </w:rPr>
        <w:t xml:space="preserve">3а выпускниками закрепляется руководитель по подготовке к ГИА, консультант и рецензент. Расписание консультаций по подготовке к ГИА составляется председателем ПЦК по согласованию с консультантами и утверждается зам. директора по УР. </w:t>
      </w:r>
    </w:p>
    <w:p w:rsidR="003B296B" w:rsidRPr="00A062A6" w:rsidRDefault="00402059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В целях </w:t>
      </w:r>
      <w:r w:rsidR="00E53B04" w:rsidRPr="00A062A6">
        <w:rPr>
          <w:sz w:val="28"/>
          <w:szCs w:val="28"/>
        </w:rPr>
        <w:t xml:space="preserve"> </w:t>
      </w:r>
      <w:proofErr w:type="gramStart"/>
      <w:r w:rsidRPr="00A062A6">
        <w:rPr>
          <w:sz w:val="28"/>
          <w:szCs w:val="28"/>
        </w:rPr>
        <w:t>контроля за</w:t>
      </w:r>
      <w:proofErr w:type="gramEnd"/>
      <w:r w:rsidRPr="00A062A6">
        <w:rPr>
          <w:sz w:val="28"/>
          <w:szCs w:val="28"/>
        </w:rPr>
        <w:t xml:space="preserve"> выполнением выпускниками дипломного проекта руководителем составляется расписание контрольных дат (не менее 3-х) с указанием необходимого объема выполненной работы.</w:t>
      </w:r>
    </w:p>
    <w:p w:rsidR="00E53B04" w:rsidRPr="00A062A6" w:rsidRDefault="00E53B04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В случае  неготовности выпускника предъявить требуемый  объем работы на момент контрольной даты, руководитель берет с него </w:t>
      </w:r>
      <w:proofErr w:type="gramStart"/>
      <w:r w:rsidRPr="00A062A6">
        <w:rPr>
          <w:sz w:val="28"/>
          <w:szCs w:val="28"/>
        </w:rPr>
        <w:t>объяснительную</w:t>
      </w:r>
      <w:proofErr w:type="gramEnd"/>
      <w:r w:rsidRPr="00A062A6">
        <w:rPr>
          <w:sz w:val="28"/>
          <w:szCs w:val="28"/>
        </w:rPr>
        <w:t xml:space="preserve"> (если причина уважительная, то выпускник прикладывает   к объяснительной подтверждающие документы).  Если причина  неготовности – неуважительная, то руководитель доводит информацию до классного руководителя, который в свою очередь  проводит  беседу либо с самим выпускником, либо с его родителями.  В том и другом случае устанавливается  срок для  дополнительного </w:t>
      </w:r>
      <w:proofErr w:type="gramStart"/>
      <w:r w:rsidRPr="00A062A6">
        <w:rPr>
          <w:sz w:val="28"/>
          <w:szCs w:val="28"/>
        </w:rPr>
        <w:t>контроля    за</w:t>
      </w:r>
      <w:proofErr w:type="gramEnd"/>
      <w:r w:rsidRPr="00A062A6">
        <w:rPr>
          <w:sz w:val="28"/>
          <w:szCs w:val="28"/>
        </w:rPr>
        <w:t xml:space="preserve"> выполнением выпускником требуемой части  выпускной квалификационной работы.</w:t>
      </w:r>
    </w:p>
    <w:p w:rsidR="00E53B04" w:rsidRPr="00A062A6" w:rsidRDefault="00E53B04" w:rsidP="00A062A6">
      <w:pPr>
        <w:pStyle w:val="4"/>
        <w:shd w:val="clear" w:color="auto" w:fill="auto"/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Если выпускник  не укладывается с выполнением работы в указанные сроки, и не предпринимает никаких действий, чтобы исправить ситуацию</w:t>
      </w:r>
      <w:r w:rsidR="00D838B4" w:rsidRPr="00A062A6">
        <w:rPr>
          <w:sz w:val="28"/>
          <w:szCs w:val="28"/>
        </w:rPr>
        <w:t>, руководитель пишет служебную записку на имя заместителя директора по УР.</w:t>
      </w:r>
    </w:p>
    <w:p w:rsidR="00014905" w:rsidRPr="00A062A6" w:rsidRDefault="00A062A6" w:rsidP="00A062A6">
      <w:pPr>
        <w:pStyle w:val="4"/>
        <w:shd w:val="clear" w:color="auto" w:fill="auto"/>
        <w:tabs>
          <w:tab w:val="left" w:pos="75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lastRenderedPageBreak/>
        <w:t>15.</w:t>
      </w:r>
      <w:r w:rsidR="00402059" w:rsidRPr="00A062A6">
        <w:rPr>
          <w:sz w:val="28"/>
          <w:szCs w:val="28"/>
        </w:rPr>
        <w:t>До защиты дипломного проекта допускает</w:t>
      </w:r>
      <w:r w:rsidR="00014905" w:rsidRPr="00A062A6">
        <w:rPr>
          <w:sz w:val="28"/>
          <w:szCs w:val="28"/>
        </w:rPr>
        <w:t>ся выпускник, имеющий в наличии</w:t>
      </w:r>
    </w:p>
    <w:p w:rsidR="003B296B" w:rsidRPr="00A062A6" w:rsidRDefault="00014905" w:rsidP="00A062A6">
      <w:pPr>
        <w:pStyle w:val="4"/>
        <w:shd w:val="clear" w:color="auto" w:fill="auto"/>
        <w:tabs>
          <w:tab w:val="left" w:pos="75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 </w:t>
      </w:r>
      <w:r w:rsidR="00402059" w:rsidRPr="00A062A6">
        <w:rPr>
          <w:sz w:val="28"/>
          <w:szCs w:val="28"/>
        </w:rPr>
        <w:t xml:space="preserve">положительные отзыв и оценку от </w:t>
      </w:r>
      <w:proofErr w:type="gramStart"/>
      <w:r w:rsidR="00402059" w:rsidRPr="00A062A6">
        <w:rPr>
          <w:sz w:val="28"/>
          <w:szCs w:val="28"/>
        </w:rPr>
        <w:t>консультанта</w:t>
      </w:r>
      <w:proofErr w:type="gramEnd"/>
      <w:r w:rsidR="00402059" w:rsidRPr="00A062A6">
        <w:rPr>
          <w:sz w:val="28"/>
          <w:szCs w:val="28"/>
        </w:rPr>
        <w:t xml:space="preserve"> и рецензию</w:t>
      </w:r>
      <w:r w:rsidR="00E53B04" w:rsidRPr="00A062A6">
        <w:rPr>
          <w:sz w:val="28"/>
          <w:szCs w:val="28"/>
        </w:rPr>
        <w:t xml:space="preserve"> и оценку </w:t>
      </w:r>
      <w:r w:rsidR="00402059" w:rsidRPr="00A062A6">
        <w:rPr>
          <w:sz w:val="28"/>
          <w:szCs w:val="28"/>
        </w:rPr>
        <w:t xml:space="preserve"> от рецензента.</w:t>
      </w:r>
    </w:p>
    <w:p w:rsidR="00D838B4" w:rsidRPr="00A062A6" w:rsidRDefault="00D838B4" w:rsidP="00A062A6">
      <w:pPr>
        <w:pStyle w:val="4"/>
        <w:shd w:val="clear" w:color="auto" w:fill="auto"/>
        <w:tabs>
          <w:tab w:val="left" w:pos="75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По окончании  выполнения  работы, выпускник сдает её ( в соответствии с графиком ) консультантам ( по основной части и экономической) и в течени</w:t>
      </w:r>
      <w:proofErr w:type="gramStart"/>
      <w:r w:rsidRPr="00A062A6">
        <w:rPr>
          <w:sz w:val="28"/>
          <w:szCs w:val="28"/>
        </w:rPr>
        <w:t>и</w:t>
      </w:r>
      <w:proofErr w:type="gramEnd"/>
      <w:r w:rsidRPr="00A062A6">
        <w:rPr>
          <w:sz w:val="28"/>
          <w:szCs w:val="28"/>
        </w:rPr>
        <w:t xml:space="preserve"> недели получает оценку и отзыв. После получения отзыва на выполненную  выпускную квалификационную работу, выпускник исправляет  ошибки, если таковые были допущены и указаны консультантом.  Затем руководитель даёт направление на </w:t>
      </w:r>
      <w:proofErr w:type="gramStart"/>
      <w:r w:rsidRPr="00A062A6">
        <w:rPr>
          <w:sz w:val="28"/>
          <w:szCs w:val="28"/>
        </w:rPr>
        <w:t>рецензию</w:t>
      </w:r>
      <w:proofErr w:type="gramEnd"/>
      <w:r w:rsidRPr="00A062A6">
        <w:rPr>
          <w:sz w:val="28"/>
          <w:szCs w:val="28"/>
        </w:rPr>
        <w:t xml:space="preserve"> и выпускник самостоятельно встречается с рецензентом и сдаёт работу для проверки  ему. Рецензент в течение 3-х дней  проверяет работу и пишет рецензию с указанием оценки и  не</w:t>
      </w:r>
      <w:r w:rsidR="00C942CA" w:rsidRPr="00A062A6">
        <w:rPr>
          <w:sz w:val="28"/>
          <w:szCs w:val="28"/>
        </w:rPr>
        <w:t>дочетов в работе, которые выпускник к дате  защиты работы  должен устранить.</w:t>
      </w:r>
    </w:p>
    <w:p w:rsidR="00C942CA" w:rsidRPr="00A062A6" w:rsidRDefault="00C942CA" w:rsidP="00A062A6">
      <w:pPr>
        <w:pStyle w:val="4"/>
        <w:shd w:val="clear" w:color="auto" w:fill="auto"/>
        <w:tabs>
          <w:tab w:val="left" w:pos="754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За  5 дней  до  даты проведения  ГИА  у выпускника в наличии должны быть и рецензия и отзыв, о чем он докладывает руководителю.</w:t>
      </w:r>
    </w:p>
    <w:p w:rsidR="00C942CA" w:rsidRPr="00A062A6" w:rsidRDefault="00A062A6" w:rsidP="00A062A6">
      <w:pPr>
        <w:pStyle w:val="80"/>
        <w:shd w:val="clear" w:color="auto" w:fill="auto"/>
        <w:tabs>
          <w:tab w:val="left" w:pos="754"/>
        </w:tabs>
        <w:spacing w:line="360" w:lineRule="auto"/>
        <w:ind w:firstLine="709"/>
        <w:rPr>
          <w:rStyle w:val="81"/>
          <w:sz w:val="28"/>
          <w:szCs w:val="28"/>
        </w:rPr>
      </w:pPr>
      <w:r w:rsidRPr="00A062A6">
        <w:rPr>
          <w:rStyle w:val="81"/>
          <w:sz w:val="28"/>
          <w:szCs w:val="28"/>
        </w:rPr>
        <w:t xml:space="preserve">16. </w:t>
      </w:r>
      <w:r w:rsidR="00923800" w:rsidRPr="00A062A6">
        <w:rPr>
          <w:rStyle w:val="81"/>
          <w:sz w:val="28"/>
          <w:szCs w:val="28"/>
        </w:rPr>
        <w:t>На ГИА выпускник представляет по</w:t>
      </w:r>
      <w:r w:rsidR="00402059" w:rsidRPr="00A062A6">
        <w:rPr>
          <w:rStyle w:val="81"/>
          <w:sz w:val="28"/>
          <w:szCs w:val="28"/>
        </w:rPr>
        <w:t>ртфолио (портфель) документов, свидетельствующих о его профессиональных достижениях</w:t>
      </w:r>
      <w:r w:rsidR="00923800" w:rsidRPr="00A062A6">
        <w:rPr>
          <w:sz w:val="28"/>
          <w:szCs w:val="28"/>
        </w:rPr>
        <w:t xml:space="preserve"> (</w:t>
      </w:r>
      <w:r w:rsidR="00402059" w:rsidRPr="00A062A6">
        <w:rPr>
          <w:sz w:val="28"/>
          <w:szCs w:val="28"/>
        </w:rPr>
        <w:t>по решению ПЦК),</w:t>
      </w:r>
      <w:r w:rsidR="00402059" w:rsidRPr="00A062A6">
        <w:rPr>
          <w:rStyle w:val="81"/>
          <w:sz w:val="28"/>
          <w:szCs w:val="28"/>
        </w:rPr>
        <w:t xml:space="preserve"> соответствующих требуемому уровню квалификации. </w:t>
      </w:r>
    </w:p>
    <w:p w:rsidR="003B296B" w:rsidRPr="00A062A6" w:rsidRDefault="00402059" w:rsidP="00A062A6">
      <w:pPr>
        <w:pStyle w:val="80"/>
        <w:shd w:val="clear" w:color="auto" w:fill="auto"/>
        <w:tabs>
          <w:tab w:val="left" w:pos="754"/>
        </w:tabs>
        <w:spacing w:line="360" w:lineRule="auto"/>
        <w:ind w:firstLine="709"/>
        <w:rPr>
          <w:sz w:val="28"/>
          <w:szCs w:val="28"/>
        </w:rPr>
      </w:pPr>
      <w:proofErr w:type="gramStart"/>
      <w:r w:rsidRPr="00A062A6">
        <w:rPr>
          <w:rStyle w:val="81"/>
          <w:sz w:val="28"/>
          <w:szCs w:val="28"/>
        </w:rPr>
        <w:t>В состав портфолио входят, например:</w:t>
      </w:r>
      <w:r w:rsidRPr="00A062A6">
        <w:rPr>
          <w:sz w:val="28"/>
          <w:szCs w:val="28"/>
        </w:rPr>
        <w:t xml:space="preserve"> отчёт о ранее достигнутых результатах (результаты освоения МДК, учебной и производственной практик и т.д.), сертификаты, дипломы, грамоты и другие свидетельства его участия в олимпиадах, конкурсах и т.п., творческие работы по профилю специальности (профессии), характеристики с мест прохождения практики и другие документы, свидетельствующие об уровне его образовательных достижений.</w:t>
      </w:r>
      <w:proofErr w:type="gramEnd"/>
    </w:p>
    <w:p w:rsidR="003B296B" w:rsidRPr="00A062A6" w:rsidRDefault="00A062A6" w:rsidP="00A062A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>17.</w:t>
      </w:r>
      <w:r w:rsidR="00402059" w:rsidRPr="00A062A6">
        <w:rPr>
          <w:sz w:val="28"/>
          <w:szCs w:val="28"/>
        </w:rPr>
        <w:t xml:space="preserve">0бъем времени на подготовку и проведение Государственной </w:t>
      </w:r>
      <w:r w:rsidR="00923800" w:rsidRPr="00A062A6">
        <w:rPr>
          <w:sz w:val="28"/>
          <w:szCs w:val="28"/>
        </w:rPr>
        <w:t xml:space="preserve">итоговой </w:t>
      </w:r>
      <w:r w:rsidR="00402059" w:rsidRPr="00A062A6">
        <w:rPr>
          <w:sz w:val="28"/>
          <w:szCs w:val="28"/>
        </w:rPr>
        <w:t>аттестации:</w:t>
      </w:r>
    </w:p>
    <w:p w:rsidR="00C942CA" w:rsidRPr="00A062A6" w:rsidRDefault="00C942CA" w:rsidP="00A062A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 xml:space="preserve">             - Подготовка и сбор </w:t>
      </w:r>
      <w:proofErr w:type="gramStart"/>
      <w:r w:rsidRPr="00A062A6">
        <w:rPr>
          <w:sz w:val="28"/>
          <w:szCs w:val="28"/>
        </w:rPr>
        <w:t>материалов</w:t>
      </w:r>
      <w:proofErr w:type="gramEnd"/>
      <w:r w:rsidRPr="00A062A6">
        <w:rPr>
          <w:sz w:val="28"/>
          <w:szCs w:val="28"/>
        </w:rPr>
        <w:t xml:space="preserve"> и  проведение необходимых исследований  -</w:t>
      </w:r>
    </w:p>
    <w:p w:rsidR="00C942CA" w:rsidRPr="00A062A6" w:rsidRDefault="00C942CA" w:rsidP="00A062A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 xml:space="preserve">               10 недель;</w:t>
      </w:r>
    </w:p>
    <w:p w:rsidR="003B296B" w:rsidRPr="00A062A6" w:rsidRDefault="00402059" w:rsidP="00A062A6">
      <w:pPr>
        <w:pStyle w:val="4"/>
        <w:numPr>
          <w:ilvl w:val="0"/>
          <w:numId w:val="5"/>
        </w:numPr>
        <w:shd w:val="clear" w:color="auto" w:fill="auto"/>
        <w:tabs>
          <w:tab w:val="left" w:pos="923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Выполнение дипломного проекта - 4 недели;</w:t>
      </w:r>
    </w:p>
    <w:p w:rsidR="00C942CA" w:rsidRPr="00A062A6" w:rsidRDefault="00C942CA" w:rsidP="00A062A6">
      <w:pPr>
        <w:pStyle w:val="4"/>
        <w:numPr>
          <w:ilvl w:val="0"/>
          <w:numId w:val="5"/>
        </w:numPr>
        <w:shd w:val="clear" w:color="auto" w:fill="auto"/>
        <w:tabs>
          <w:tab w:val="left" w:pos="1013"/>
        </w:tabs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lastRenderedPageBreak/>
        <w:t>Получение отзыва и рецензии, защита выпускной</w:t>
      </w:r>
    </w:p>
    <w:p w:rsidR="00C942CA" w:rsidRPr="00A062A6" w:rsidRDefault="00C942CA" w:rsidP="00A062A6">
      <w:pPr>
        <w:pStyle w:val="4"/>
        <w:shd w:val="clear" w:color="auto" w:fill="auto"/>
        <w:tabs>
          <w:tab w:val="left" w:pos="1013"/>
        </w:tabs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 xml:space="preserve">                квалификационной  </w:t>
      </w:r>
      <w:r w:rsidR="00402059" w:rsidRPr="00A062A6">
        <w:rPr>
          <w:sz w:val="28"/>
          <w:szCs w:val="28"/>
        </w:rPr>
        <w:t xml:space="preserve">работы </w:t>
      </w:r>
      <w:r w:rsidRPr="00A062A6">
        <w:rPr>
          <w:sz w:val="28"/>
          <w:szCs w:val="28"/>
        </w:rPr>
        <w:t xml:space="preserve">– </w:t>
      </w:r>
      <w:r w:rsidR="00402059" w:rsidRPr="00A062A6">
        <w:rPr>
          <w:sz w:val="28"/>
          <w:szCs w:val="28"/>
        </w:rPr>
        <w:t xml:space="preserve"> 2 недели.</w:t>
      </w:r>
    </w:p>
    <w:p w:rsidR="003B296B" w:rsidRPr="00A062A6" w:rsidRDefault="00402059" w:rsidP="00A062A6">
      <w:pPr>
        <w:pStyle w:val="4"/>
        <w:shd w:val="clear" w:color="auto" w:fill="auto"/>
        <w:tabs>
          <w:tab w:val="left" w:pos="1013"/>
        </w:tabs>
        <w:spacing w:line="360" w:lineRule="auto"/>
        <w:ind w:firstLine="709"/>
        <w:rPr>
          <w:sz w:val="28"/>
          <w:szCs w:val="28"/>
        </w:rPr>
      </w:pPr>
      <w:r w:rsidRPr="00A062A6">
        <w:rPr>
          <w:sz w:val="28"/>
          <w:szCs w:val="28"/>
        </w:rPr>
        <w:t xml:space="preserve"> </w:t>
      </w:r>
      <w:r w:rsidR="00A062A6" w:rsidRPr="00A062A6">
        <w:rPr>
          <w:sz w:val="28"/>
          <w:szCs w:val="28"/>
        </w:rPr>
        <w:t>18.</w:t>
      </w:r>
      <w:r w:rsidRPr="00A062A6">
        <w:rPr>
          <w:sz w:val="28"/>
          <w:szCs w:val="28"/>
        </w:rPr>
        <w:t>Сроки проведения ГИА: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15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 xml:space="preserve">Проведение исследований, сбор материалов для дипломного проекта </w:t>
      </w:r>
      <w:proofErr w:type="gramStart"/>
      <w:r w:rsidRPr="00A062A6">
        <w:rPr>
          <w:sz w:val="28"/>
          <w:szCs w:val="28"/>
        </w:rPr>
        <w:t xml:space="preserve">( </w:t>
      </w:r>
      <w:proofErr w:type="gramEnd"/>
      <w:r w:rsidRPr="00A062A6">
        <w:rPr>
          <w:sz w:val="28"/>
          <w:szCs w:val="28"/>
        </w:rPr>
        <w:t>работы) -</w:t>
      </w:r>
      <w:r w:rsidRPr="00A062A6">
        <w:rPr>
          <w:rStyle w:val="ac"/>
          <w:sz w:val="28"/>
          <w:szCs w:val="28"/>
        </w:rPr>
        <w:t xml:space="preserve"> сроки прохождения производственной (преддипломной) практики.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20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Выполнение дипломного проекта -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15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Получение отзыва от консультанта -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20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Получение рецензии от рецензента -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10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Предварительная защита -</w:t>
      </w:r>
    </w:p>
    <w:p w:rsidR="003B296B" w:rsidRPr="00A062A6" w:rsidRDefault="00402059" w:rsidP="00A062A6">
      <w:pPr>
        <w:pStyle w:val="4"/>
        <w:numPr>
          <w:ilvl w:val="0"/>
          <w:numId w:val="6"/>
        </w:numPr>
        <w:shd w:val="clear" w:color="auto" w:fill="auto"/>
        <w:tabs>
          <w:tab w:val="left" w:pos="1120"/>
        </w:tabs>
        <w:spacing w:line="360" w:lineRule="auto"/>
        <w:ind w:firstLine="709"/>
        <w:jc w:val="both"/>
        <w:rPr>
          <w:sz w:val="28"/>
          <w:szCs w:val="28"/>
        </w:rPr>
      </w:pPr>
      <w:r w:rsidRPr="00A062A6">
        <w:rPr>
          <w:sz w:val="28"/>
          <w:szCs w:val="28"/>
        </w:rPr>
        <w:t>Защита дипломного проекта -</w:t>
      </w:r>
    </w:p>
    <w:p w:rsidR="003B296B" w:rsidRPr="00A062A6" w:rsidRDefault="00402059" w:rsidP="00A062A6">
      <w:pPr>
        <w:pStyle w:val="20"/>
        <w:shd w:val="clear" w:color="auto" w:fill="auto"/>
        <w:spacing w:line="360" w:lineRule="auto"/>
        <w:ind w:firstLine="709"/>
        <w:jc w:val="left"/>
        <w:rPr>
          <w:sz w:val="28"/>
          <w:szCs w:val="28"/>
        </w:rPr>
      </w:pPr>
      <w:r w:rsidRPr="00A062A6">
        <w:rPr>
          <w:rStyle w:val="213pt"/>
          <w:sz w:val="28"/>
          <w:szCs w:val="28"/>
        </w:rPr>
        <w:t>Примечани</w:t>
      </w:r>
      <w:proofErr w:type="gramStart"/>
      <w:r w:rsidRPr="00A062A6">
        <w:rPr>
          <w:rStyle w:val="213pt"/>
          <w:sz w:val="28"/>
          <w:szCs w:val="28"/>
        </w:rPr>
        <w:t>е-</w:t>
      </w:r>
      <w:proofErr w:type="gramEnd"/>
      <w:r w:rsidRPr="00A062A6">
        <w:rPr>
          <w:rStyle w:val="213pt"/>
          <w:sz w:val="28"/>
          <w:szCs w:val="28"/>
        </w:rPr>
        <w:t>,</w:t>
      </w:r>
      <w:r w:rsidRPr="00A062A6">
        <w:rPr>
          <w:sz w:val="28"/>
          <w:szCs w:val="28"/>
        </w:rPr>
        <w:t xml:space="preserve"> указывать конкретные сроки, согласно учебному графику</w:t>
      </w:r>
    </w:p>
    <w:p w:rsidR="00923800" w:rsidRPr="00A062A6" w:rsidRDefault="00923800" w:rsidP="00A062A6">
      <w:pPr>
        <w:pStyle w:val="4"/>
        <w:shd w:val="clear" w:color="auto" w:fill="auto"/>
        <w:spacing w:line="360" w:lineRule="auto"/>
        <w:ind w:firstLine="709"/>
        <w:rPr>
          <w:sz w:val="28"/>
          <w:szCs w:val="28"/>
        </w:rPr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923800" w:rsidRDefault="00923800" w:rsidP="00A062A6">
      <w:pPr>
        <w:pStyle w:val="4"/>
        <w:shd w:val="clear" w:color="auto" w:fill="auto"/>
        <w:spacing w:after="462" w:line="260" w:lineRule="exact"/>
        <w:ind w:firstLine="0"/>
      </w:pPr>
      <w:bookmarkStart w:id="3" w:name="_GoBack"/>
      <w:bookmarkEnd w:id="3"/>
    </w:p>
    <w:p w:rsidR="00923800" w:rsidRDefault="00923800">
      <w:pPr>
        <w:pStyle w:val="4"/>
        <w:shd w:val="clear" w:color="auto" w:fill="auto"/>
        <w:spacing w:after="462" w:line="260" w:lineRule="exact"/>
        <w:ind w:left="2380" w:firstLine="0"/>
      </w:pPr>
    </w:p>
    <w:p w:rsidR="003B296B" w:rsidRPr="00A062A6" w:rsidRDefault="00402059" w:rsidP="00A062A6">
      <w:pPr>
        <w:pStyle w:val="4"/>
        <w:numPr>
          <w:ilvl w:val="0"/>
          <w:numId w:val="12"/>
        </w:numPr>
        <w:shd w:val="clear" w:color="auto" w:fill="auto"/>
        <w:spacing w:after="462" w:line="260" w:lineRule="exact"/>
        <w:ind w:left="1985" w:firstLine="0"/>
        <w:jc w:val="center"/>
        <w:rPr>
          <w:b/>
        </w:rPr>
      </w:pPr>
      <w:r w:rsidRPr="00A062A6">
        <w:rPr>
          <w:b/>
        </w:rPr>
        <w:lastRenderedPageBreak/>
        <w:t>Требования к дипломному проекту</w:t>
      </w:r>
    </w:p>
    <w:p w:rsidR="003B296B" w:rsidRDefault="00402059">
      <w:pPr>
        <w:pStyle w:val="80"/>
        <w:shd w:val="clear" w:color="auto" w:fill="auto"/>
        <w:spacing w:line="485" w:lineRule="exact"/>
        <w:ind w:left="20" w:firstLine="740"/>
      </w:pPr>
      <w:r>
        <w:t>В этом пункте прописывается структура и содержание дипломного проекта (работы), а также ключевые требования к оформлению и выполнению дипломного проекта (работы).</w:t>
      </w:r>
    </w:p>
    <w:p w:rsidR="003B296B" w:rsidRDefault="00402059">
      <w:pPr>
        <w:pStyle w:val="80"/>
        <w:shd w:val="clear" w:color="auto" w:fill="auto"/>
        <w:spacing w:line="485" w:lineRule="exact"/>
        <w:ind w:left="20" w:firstLine="740"/>
      </w:pPr>
      <w:r>
        <w:t>В этом пункте дается ссылка на документ (стандарт, методические рекомендации), согласно которому выпускники оформляют работу.</w:t>
      </w: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Default="00CC6FEE" w:rsidP="00C942CA">
      <w:pPr>
        <w:pStyle w:val="20"/>
        <w:shd w:val="clear" w:color="auto" w:fill="auto"/>
        <w:spacing w:after="127" w:line="210" w:lineRule="exact"/>
        <w:ind w:left="360"/>
      </w:pPr>
    </w:p>
    <w:p w:rsidR="00CC6FEE" w:rsidRPr="00CC6FEE" w:rsidRDefault="00A062A6" w:rsidP="00A062A6">
      <w:pPr>
        <w:pStyle w:val="20"/>
        <w:shd w:val="clear" w:color="auto" w:fill="auto"/>
        <w:spacing w:after="127" w:line="21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C6FEE" w:rsidRPr="00CC6FEE">
        <w:rPr>
          <w:b/>
          <w:sz w:val="28"/>
          <w:szCs w:val="28"/>
        </w:rPr>
        <w:t xml:space="preserve">Критерии оценивания </w:t>
      </w: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Pr="00CC6FEE" w:rsidRDefault="00CC6FEE" w:rsidP="00CC6FEE">
      <w:pPr>
        <w:pStyle w:val="20"/>
        <w:shd w:val="clear" w:color="auto" w:fill="auto"/>
        <w:spacing w:after="127" w:line="360" w:lineRule="auto"/>
        <w:ind w:left="357"/>
        <w:jc w:val="both"/>
        <w:rPr>
          <w:sz w:val="28"/>
          <w:szCs w:val="28"/>
        </w:rPr>
      </w:pPr>
      <w:r w:rsidRPr="00CC6FEE">
        <w:rPr>
          <w:sz w:val="28"/>
          <w:szCs w:val="28"/>
        </w:rPr>
        <w:t xml:space="preserve">В процессе проведения ГИА  выпускник должен продемонстрировать  следующие </w:t>
      </w:r>
      <w:proofErr w:type="gramStart"/>
      <w:r w:rsidRPr="00CC6FEE">
        <w:rPr>
          <w:sz w:val="28"/>
          <w:szCs w:val="28"/>
        </w:rPr>
        <w:t>ОК</w:t>
      </w:r>
      <w:proofErr w:type="gramEnd"/>
      <w:r w:rsidRPr="00CC6FEE">
        <w:rPr>
          <w:sz w:val="28"/>
          <w:szCs w:val="28"/>
        </w:rPr>
        <w:t xml:space="preserve"> и ПК:</w:t>
      </w:r>
    </w:p>
    <w:p w:rsidR="00CC6FEE" w:rsidRPr="00CC6FEE" w:rsidRDefault="00CC6FEE" w:rsidP="00CC6FEE">
      <w:pPr>
        <w:pStyle w:val="20"/>
        <w:shd w:val="clear" w:color="auto" w:fill="auto"/>
        <w:spacing w:after="127" w:line="360" w:lineRule="auto"/>
        <w:ind w:left="357"/>
        <w:jc w:val="both"/>
        <w:rPr>
          <w:sz w:val="28"/>
          <w:szCs w:val="28"/>
        </w:rPr>
      </w:pPr>
      <w:r w:rsidRPr="00CC6FEE">
        <w:rPr>
          <w:sz w:val="28"/>
          <w:szCs w:val="28"/>
        </w:rPr>
        <w:t xml:space="preserve">Далее дается перечень всех без исключения </w:t>
      </w:r>
      <w:proofErr w:type="gramStart"/>
      <w:r w:rsidRPr="00CC6FEE">
        <w:rPr>
          <w:sz w:val="28"/>
          <w:szCs w:val="28"/>
        </w:rPr>
        <w:t>ОК</w:t>
      </w:r>
      <w:proofErr w:type="gramEnd"/>
      <w:r w:rsidRPr="00CC6FEE">
        <w:rPr>
          <w:sz w:val="28"/>
          <w:szCs w:val="28"/>
        </w:rPr>
        <w:t xml:space="preserve">  (ОК проверяются только на ГИА) и ПК , которые выбраны по указанному  модулю или модулям.</w:t>
      </w:r>
    </w:p>
    <w:p w:rsidR="00CC6FEE" w:rsidRPr="00CC6FEE" w:rsidRDefault="00CC6FEE">
      <w:pPr>
        <w:pStyle w:val="20"/>
        <w:shd w:val="clear" w:color="auto" w:fill="auto"/>
        <w:spacing w:after="127" w:line="210" w:lineRule="exact"/>
        <w:ind w:left="360"/>
        <w:jc w:val="both"/>
        <w:rPr>
          <w:sz w:val="28"/>
          <w:szCs w:val="28"/>
        </w:rPr>
      </w:pPr>
    </w:p>
    <w:p w:rsidR="00923800" w:rsidRPr="00CC6FEE" w:rsidRDefault="00CC6FEE" w:rsidP="00CC6FEE">
      <w:pPr>
        <w:pStyle w:val="20"/>
        <w:shd w:val="clear" w:color="auto" w:fill="auto"/>
        <w:spacing w:after="127" w:line="210" w:lineRule="exact"/>
        <w:ind w:left="360"/>
        <w:rPr>
          <w:b/>
          <w:sz w:val="28"/>
          <w:szCs w:val="28"/>
        </w:rPr>
      </w:pPr>
      <w:r w:rsidRPr="00CC6FEE">
        <w:rPr>
          <w:b/>
          <w:sz w:val="28"/>
          <w:szCs w:val="28"/>
        </w:rPr>
        <w:t>Критерии оценивания выпускных квалификационных работ</w:t>
      </w:r>
    </w:p>
    <w:p w:rsidR="00CC6FEE" w:rsidRDefault="00CC6FEE" w:rsidP="00CC6FEE">
      <w:pPr>
        <w:pStyle w:val="20"/>
        <w:shd w:val="clear" w:color="auto" w:fill="auto"/>
        <w:spacing w:after="127" w:line="210" w:lineRule="exact"/>
        <w:ind w:left="360"/>
        <w:rPr>
          <w:sz w:val="28"/>
          <w:szCs w:val="28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3379"/>
        <w:gridCol w:w="3296"/>
        <w:gridCol w:w="2334"/>
      </w:tblGrid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компетенций </w:t>
            </w: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с критериями</w:t>
            </w: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оценки</w:t>
            </w: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CC6FEE">
        <w:tc>
          <w:tcPr>
            <w:tcW w:w="33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CC6FEE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</w:tbl>
    <w:p w:rsidR="00CC6FEE" w:rsidRPr="00CC6FEE" w:rsidRDefault="00CC6FEE" w:rsidP="00CC6FEE">
      <w:pPr>
        <w:pStyle w:val="20"/>
        <w:shd w:val="clear" w:color="auto" w:fill="auto"/>
        <w:spacing w:after="127" w:line="210" w:lineRule="exact"/>
        <w:ind w:left="360"/>
        <w:rPr>
          <w:sz w:val="28"/>
          <w:szCs w:val="28"/>
        </w:rPr>
      </w:pPr>
    </w:p>
    <w:p w:rsidR="00CC6FEE" w:rsidRPr="00CC6FEE" w:rsidRDefault="00CC6FEE" w:rsidP="00CC6FEE">
      <w:pPr>
        <w:pStyle w:val="20"/>
        <w:shd w:val="clear" w:color="auto" w:fill="auto"/>
        <w:spacing w:after="127" w:line="210" w:lineRule="exact"/>
        <w:ind w:left="360"/>
        <w:rPr>
          <w:b/>
          <w:sz w:val="28"/>
          <w:szCs w:val="28"/>
        </w:rPr>
      </w:pPr>
      <w:r w:rsidRPr="00CC6FEE">
        <w:rPr>
          <w:b/>
          <w:sz w:val="28"/>
          <w:szCs w:val="28"/>
        </w:rPr>
        <w:t>Критерии оценивания защиты выпускных квалификационных работ</w:t>
      </w:r>
    </w:p>
    <w:p w:rsidR="00CC6FEE" w:rsidRPr="00CC6FEE" w:rsidRDefault="00CC6FEE" w:rsidP="00CC6FEE">
      <w:pPr>
        <w:pStyle w:val="20"/>
        <w:shd w:val="clear" w:color="auto" w:fill="auto"/>
        <w:spacing w:after="127" w:line="210" w:lineRule="exact"/>
        <w:ind w:left="360"/>
        <w:rPr>
          <w:sz w:val="28"/>
          <w:szCs w:val="28"/>
        </w:rPr>
      </w:pPr>
    </w:p>
    <w:tbl>
      <w:tblPr>
        <w:tblStyle w:val="af1"/>
        <w:tblW w:w="0" w:type="auto"/>
        <w:tblInd w:w="360" w:type="dxa"/>
        <w:tblLook w:val="04A0" w:firstRow="1" w:lastRow="0" w:firstColumn="1" w:lastColumn="0" w:noHBand="0" w:noVBand="1"/>
      </w:tblPr>
      <w:tblGrid>
        <w:gridCol w:w="484"/>
        <w:gridCol w:w="3379"/>
        <w:gridCol w:w="3296"/>
        <w:gridCol w:w="2334"/>
      </w:tblGrid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Код и наименование компетенций </w:t>
            </w: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Показатели оценки с критериями</w:t>
            </w: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Шкала оценки</w:t>
            </w: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  <w:tr w:rsidR="00CC6FEE" w:rsidTr="00083BBF">
        <w:tc>
          <w:tcPr>
            <w:tcW w:w="33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210" w:lineRule="exact"/>
              <w:rPr>
                <w:sz w:val="28"/>
                <w:szCs w:val="28"/>
              </w:rPr>
            </w:pPr>
          </w:p>
        </w:tc>
        <w:tc>
          <w:tcPr>
            <w:tcW w:w="3403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3322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  <w:tc>
          <w:tcPr>
            <w:tcW w:w="2354" w:type="dxa"/>
          </w:tcPr>
          <w:p w:rsidR="00CC6FEE" w:rsidRDefault="00CC6FEE" w:rsidP="00083BBF">
            <w:pPr>
              <w:pStyle w:val="20"/>
              <w:shd w:val="clear" w:color="auto" w:fill="auto"/>
              <w:spacing w:after="127" w:line="360" w:lineRule="auto"/>
              <w:rPr>
                <w:sz w:val="28"/>
                <w:szCs w:val="28"/>
              </w:rPr>
            </w:pPr>
          </w:p>
        </w:tc>
      </w:tr>
    </w:tbl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923800" w:rsidRDefault="00923800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CC6FEE" w:rsidRDefault="00CC6FEE">
      <w:pPr>
        <w:pStyle w:val="20"/>
        <w:shd w:val="clear" w:color="auto" w:fill="auto"/>
        <w:spacing w:after="127" w:line="210" w:lineRule="exact"/>
        <w:ind w:left="360"/>
        <w:jc w:val="both"/>
      </w:pPr>
    </w:p>
    <w:p w:rsidR="003B296B" w:rsidRDefault="00923800" w:rsidP="00923800">
      <w:pPr>
        <w:pStyle w:val="20"/>
        <w:shd w:val="clear" w:color="auto" w:fill="auto"/>
        <w:spacing w:after="127" w:line="210" w:lineRule="exact"/>
        <w:ind w:left="360"/>
        <w:jc w:val="right"/>
      </w:pPr>
      <w:r>
        <w:lastRenderedPageBreak/>
        <w:t>П</w:t>
      </w:r>
      <w:r w:rsidR="00402059">
        <w:t xml:space="preserve">риложение </w:t>
      </w:r>
      <w:r>
        <w:t xml:space="preserve"> </w:t>
      </w:r>
    </w:p>
    <w:p w:rsidR="003B296B" w:rsidRDefault="00923800" w:rsidP="00923800">
      <w:pPr>
        <w:pStyle w:val="4"/>
        <w:numPr>
          <w:ilvl w:val="1"/>
          <w:numId w:val="6"/>
        </w:numPr>
        <w:shd w:val="clear" w:color="auto" w:fill="auto"/>
        <w:spacing w:after="467" w:line="260" w:lineRule="exact"/>
        <w:ind w:left="360" w:firstLine="0"/>
        <w:jc w:val="both"/>
      </w:pPr>
      <w:r>
        <w:rPr>
          <w:rStyle w:val="33"/>
        </w:rPr>
        <w:t xml:space="preserve">. </w:t>
      </w:r>
      <w:r w:rsidR="00402059">
        <w:rPr>
          <w:rStyle w:val="33"/>
        </w:rPr>
        <w:t>Тематика выпускных квалификационных работ</w:t>
      </w:r>
    </w:p>
    <w:p w:rsidR="00C942CA" w:rsidRDefault="00923800" w:rsidP="00923800">
      <w:pPr>
        <w:pStyle w:val="4"/>
        <w:shd w:val="clear" w:color="auto" w:fill="auto"/>
        <w:tabs>
          <w:tab w:val="left" w:pos="490"/>
        </w:tabs>
        <w:spacing w:after="424"/>
        <w:ind w:left="360" w:right="260" w:firstLine="0"/>
        <w:jc w:val="both"/>
      </w:pPr>
      <w:r>
        <w:t>Н</w:t>
      </w:r>
      <w:proofErr w:type="gramStart"/>
      <w:r w:rsidR="00402059">
        <w:rPr>
          <w:lang w:val="en-US"/>
        </w:rPr>
        <w:t>a</w:t>
      </w:r>
      <w:proofErr w:type="gramEnd"/>
      <w:r w:rsidR="00402059" w:rsidRPr="004259B2">
        <w:t xml:space="preserve"> </w:t>
      </w:r>
      <w:r w:rsidR="00402059">
        <w:t>1 листе указывается перечень тем выпускных квалификационных работ,</w:t>
      </w:r>
    </w:p>
    <w:p w:rsidR="003B296B" w:rsidRDefault="00402059" w:rsidP="00923800">
      <w:pPr>
        <w:pStyle w:val="4"/>
        <w:shd w:val="clear" w:color="auto" w:fill="auto"/>
        <w:tabs>
          <w:tab w:val="left" w:pos="490"/>
        </w:tabs>
        <w:spacing w:after="424"/>
        <w:ind w:left="360" w:right="260" w:firstLine="0"/>
        <w:jc w:val="both"/>
      </w:pPr>
      <w:r>
        <w:t xml:space="preserve"> на 2 листе список выпускников с закрепленными темами</w:t>
      </w:r>
    </w:p>
    <w:p w:rsidR="003B296B" w:rsidRDefault="00402059">
      <w:pPr>
        <w:pStyle w:val="4"/>
        <w:numPr>
          <w:ilvl w:val="1"/>
          <w:numId w:val="6"/>
        </w:numPr>
        <w:shd w:val="clear" w:color="auto" w:fill="auto"/>
        <w:tabs>
          <w:tab w:val="left" w:pos="514"/>
        </w:tabs>
        <w:spacing w:line="480" w:lineRule="exact"/>
        <w:ind w:left="360" w:firstLine="0"/>
        <w:jc w:val="both"/>
      </w:pPr>
      <w:r>
        <w:rPr>
          <w:rStyle w:val="33"/>
        </w:rPr>
        <w:t>.Консультанты</w:t>
      </w:r>
      <w:r>
        <w:t>:</w:t>
      </w:r>
    </w:p>
    <w:p w:rsidR="003B296B" w:rsidRDefault="00402059">
      <w:pPr>
        <w:pStyle w:val="4"/>
        <w:shd w:val="clear" w:color="auto" w:fill="auto"/>
        <w:spacing w:line="480" w:lineRule="exact"/>
        <w:ind w:left="360" w:firstLine="0"/>
        <w:jc w:val="both"/>
      </w:pPr>
      <w:r>
        <w:t>ФИО с указанием должности, места работы и части дипломного</w:t>
      </w:r>
    </w:p>
    <w:p w:rsidR="003B296B" w:rsidRDefault="00C942CA">
      <w:pPr>
        <w:pStyle w:val="4"/>
        <w:shd w:val="clear" w:color="auto" w:fill="auto"/>
        <w:spacing w:line="480" w:lineRule="exact"/>
        <w:ind w:left="360" w:firstLine="0"/>
        <w:jc w:val="both"/>
      </w:pPr>
      <w:r>
        <w:t>П</w:t>
      </w:r>
      <w:r w:rsidR="00402059">
        <w:t>роекта</w:t>
      </w:r>
    </w:p>
    <w:p w:rsidR="00C942CA" w:rsidRPr="00C942CA" w:rsidRDefault="00C942CA" w:rsidP="00C942CA">
      <w:pPr>
        <w:pStyle w:val="4"/>
        <w:numPr>
          <w:ilvl w:val="0"/>
          <w:numId w:val="9"/>
        </w:numPr>
        <w:shd w:val="clear" w:color="auto" w:fill="auto"/>
        <w:spacing w:line="480" w:lineRule="exact"/>
        <w:jc w:val="both"/>
        <w:rPr>
          <w:u w:val="single"/>
        </w:rPr>
      </w:pPr>
      <w:r w:rsidRPr="00C942CA">
        <w:rPr>
          <w:u w:val="single"/>
        </w:rPr>
        <w:t>Рецензенты</w:t>
      </w:r>
    </w:p>
    <w:p w:rsidR="00C942CA" w:rsidRDefault="00C942CA">
      <w:pPr>
        <w:pStyle w:val="4"/>
        <w:shd w:val="clear" w:color="auto" w:fill="auto"/>
        <w:spacing w:line="480" w:lineRule="exact"/>
        <w:ind w:left="360" w:firstLine="0"/>
        <w:jc w:val="both"/>
      </w:pPr>
      <w:r>
        <w:t xml:space="preserve">ФИО с указанием должности, места работы </w:t>
      </w:r>
    </w:p>
    <w:p w:rsidR="003B296B" w:rsidRDefault="00402059" w:rsidP="00C942CA">
      <w:pPr>
        <w:pStyle w:val="4"/>
        <w:numPr>
          <w:ilvl w:val="0"/>
          <w:numId w:val="9"/>
        </w:numPr>
        <w:shd w:val="clear" w:color="auto" w:fill="auto"/>
        <w:spacing w:line="480" w:lineRule="exact"/>
        <w:jc w:val="both"/>
      </w:pPr>
      <w:r>
        <w:rPr>
          <w:rStyle w:val="33"/>
        </w:rPr>
        <w:t>Руководитель</w:t>
      </w:r>
      <w:r>
        <w:t>:</w:t>
      </w:r>
    </w:p>
    <w:p w:rsidR="00C942CA" w:rsidRDefault="00402059" w:rsidP="00C942CA">
      <w:pPr>
        <w:pStyle w:val="4"/>
        <w:shd w:val="clear" w:color="auto" w:fill="auto"/>
        <w:spacing w:line="480" w:lineRule="exact"/>
        <w:ind w:left="360" w:firstLine="0"/>
        <w:jc w:val="both"/>
      </w:pPr>
      <w:r>
        <w:t>ФИО, должность</w:t>
      </w:r>
    </w:p>
    <w:p w:rsidR="00923800" w:rsidRDefault="00C942CA" w:rsidP="00C942CA">
      <w:pPr>
        <w:pStyle w:val="4"/>
        <w:shd w:val="clear" w:color="auto" w:fill="auto"/>
        <w:spacing w:line="480" w:lineRule="exact"/>
        <w:ind w:firstLine="0"/>
        <w:jc w:val="both"/>
      </w:pPr>
      <w:r>
        <w:rPr>
          <w:rStyle w:val="33"/>
        </w:rPr>
        <w:t xml:space="preserve">5. </w:t>
      </w:r>
      <w:r w:rsidR="00402059">
        <w:rPr>
          <w:rStyle w:val="33"/>
        </w:rPr>
        <w:t>.График выполнения дипломного проекта</w:t>
      </w:r>
      <w:r w:rsidR="00402059">
        <w:t xml:space="preserve">. </w:t>
      </w:r>
    </w:p>
    <w:p w:rsidR="003B296B" w:rsidRDefault="00923800">
      <w:pPr>
        <w:pStyle w:val="4"/>
        <w:shd w:val="clear" w:color="auto" w:fill="auto"/>
        <w:spacing w:line="1450" w:lineRule="exact"/>
        <w:ind w:right="3300" w:firstLine="360"/>
      </w:pPr>
      <w:r>
        <w:t>4.</w:t>
      </w:r>
      <w:r w:rsidR="00402059">
        <w:rPr>
          <w:rStyle w:val="33"/>
        </w:rPr>
        <w:t>Расписание консультаций</w:t>
      </w:r>
    </w:p>
    <w:sectPr w:rsidR="003B296B" w:rsidSect="00A062A6">
      <w:footerReference w:type="even" r:id="rId11"/>
      <w:footerReference w:type="default" r:id="rId12"/>
      <w:footerReference w:type="first" r:id="rId13"/>
      <w:pgSz w:w="11905" w:h="16837"/>
      <w:pgMar w:top="1134" w:right="1134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EBC" w:rsidRDefault="00A00EBC" w:rsidP="003B296B">
      <w:r>
        <w:separator/>
      </w:r>
    </w:p>
  </w:endnote>
  <w:endnote w:type="continuationSeparator" w:id="0">
    <w:p w:rsidR="00A00EBC" w:rsidRDefault="00A00EBC" w:rsidP="003B2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5A" w:rsidRDefault="0068265A">
    <w:pPr>
      <w:pStyle w:val="a5"/>
      <w:framePr w:w="12436" w:h="144" w:wrap="none" w:vAnchor="text" w:hAnchor="page" w:x="-264" w:y="-1353"/>
      <w:shd w:val="clear" w:color="auto" w:fill="auto"/>
      <w:ind w:left="6394"/>
    </w:pPr>
    <w:r>
      <w:rPr>
        <w:rStyle w:val="a6"/>
      </w:rPr>
      <w:t>з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265A" w:rsidRDefault="0068265A">
    <w:pPr>
      <w:pStyle w:val="a5"/>
      <w:framePr w:w="12461" w:h="144" w:wrap="none" w:vAnchor="text" w:hAnchor="page" w:x="-277" w:y="-1299"/>
      <w:shd w:val="clear" w:color="auto" w:fill="auto"/>
      <w:ind w:left="6370"/>
    </w:pPr>
    <w:r>
      <w:fldChar w:fldCharType="begin"/>
    </w:r>
    <w:r>
      <w:instrText xml:space="preserve"> PAGE \* MERGEFORMAT </w:instrText>
    </w:r>
    <w:r>
      <w:fldChar w:fldCharType="separate"/>
    </w:r>
    <w:r w:rsidRPr="0068265A">
      <w:rPr>
        <w:rStyle w:val="a6"/>
        <w:noProof/>
      </w:rPr>
      <w:t>1</w:t>
    </w:r>
    <w:r>
      <w:rPr>
        <w:rStyle w:val="a6"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B" w:rsidRDefault="00CB3A0D">
    <w:pPr>
      <w:pStyle w:val="a5"/>
      <w:framePr w:w="12461" w:h="144" w:wrap="none" w:vAnchor="text" w:hAnchor="page" w:x="-277" w:y="-1299"/>
      <w:shd w:val="clear" w:color="auto" w:fill="auto"/>
      <w:ind w:left="6370"/>
    </w:pPr>
    <w:r>
      <w:fldChar w:fldCharType="begin"/>
    </w:r>
    <w:r>
      <w:instrText xml:space="preserve"> PAGE \* MERGEFORMAT </w:instrText>
    </w:r>
    <w:r>
      <w:fldChar w:fldCharType="separate"/>
    </w:r>
    <w:r w:rsidR="00E65D05" w:rsidRPr="00E65D05">
      <w:rPr>
        <w:rStyle w:val="a6"/>
        <w:noProof/>
      </w:rPr>
      <w:t>12</w:t>
    </w:r>
    <w:r>
      <w:rPr>
        <w:rStyle w:val="a6"/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B" w:rsidRDefault="00CB3A0D">
    <w:pPr>
      <w:pStyle w:val="a5"/>
      <w:framePr w:w="12461" w:h="144" w:wrap="none" w:vAnchor="text" w:hAnchor="page" w:x="-277" w:y="-1299"/>
      <w:shd w:val="clear" w:color="auto" w:fill="auto"/>
      <w:ind w:left="6370"/>
    </w:pPr>
    <w:r>
      <w:fldChar w:fldCharType="begin"/>
    </w:r>
    <w:r>
      <w:instrText xml:space="preserve"> PAGE \* MERGEFORMAT </w:instrText>
    </w:r>
    <w:r>
      <w:fldChar w:fldCharType="separate"/>
    </w:r>
    <w:r w:rsidR="00E65D05" w:rsidRPr="00E65D05">
      <w:rPr>
        <w:rStyle w:val="a6"/>
        <w:noProof/>
      </w:rPr>
      <w:t>13</w:t>
    </w:r>
    <w:r>
      <w:rPr>
        <w:rStyle w:val="a6"/>
        <w:noProof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96B" w:rsidRDefault="003B29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EBC" w:rsidRDefault="00A00EBC"/>
  </w:footnote>
  <w:footnote w:type="continuationSeparator" w:id="0">
    <w:p w:rsidR="00A00EBC" w:rsidRDefault="00A00EB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F6487"/>
    <w:multiLevelType w:val="multilevel"/>
    <w:tmpl w:val="B33ED81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>
      <w:start w:val="5"/>
      <w:numFmt w:val="decimal"/>
      <w:lvlText w:val="%1.%2."/>
      <w:lvlJc w:val="left"/>
      <w:pPr>
        <w:ind w:left="502" w:hanging="36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880" w:hanging="72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960" w:hanging="72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1400" w:hanging="108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1480" w:hanging="108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1920" w:hanging="144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2000" w:hanging="144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2440" w:hanging="1800"/>
      </w:pPr>
      <w:rPr>
        <w:rFonts w:ascii="Arial" w:hAnsi="Arial" w:cs="Arial" w:hint="default"/>
        <w:sz w:val="20"/>
      </w:rPr>
    </w:lvl>
  </w:abstractNum>
  <w:abstractNum w:abstractNumId="1">
    <w:nsid w:val="140B0FEA"/>
    <w:multiLevelType w:val="multilevel"/>
    <w:tmpl w:val="80AA57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864B9B"/>
    <w:multiLevelType w:val="multilevel"/>
    <w:tmpl w:val="850A369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7"/>
      <w:numFmt w:val="decimal"/>
      <w:lvlText w:val="%1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EE4C29"/>
    <w:multiLevelType w:val="multilevel"/>
    <w:tmpl w:val="00344AF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92134"/>
    <w:multiLevelType w:val="hybridMultilevel"/>
    <w:tmpl w:val="1E0E5352"/>
    <w:lvl w:ilvl="0" w:tplc="04190013">
      <w:start w:val="1"/>
      <w:numFmt w:val="upperRoman"/>
      <w:lvlText w:val="%1."/>
      <w:lvlJc w:val="right"/>
      <w:pPr>
        <w:ind w:left="4640" w:hanging="360"/>
      </w:pPr>
    </w:lvl>
    <w:lvl w:ilvl="1" w:tplc="04190019" w:tentative="1">
      <w:start w:val="1"/>
      <w:numFmt w:val="lowerLetter"/>
      <w:lvlText w:val="%2."/>
      <w:lvlJc w:val="left"/>
      <w:pPr>
        <w:ind w:left="5360" w:hanging="360"/>
      </w:pPr>
    </w:lvl>
    <w:lvl w:ilvl="2" w:tplc="0419001B" w:tentative="1">
      <w:start w:val="1"/>
      <w:numFmt w:val="lowerRoman"/>
      <w:lvlText w:val="%3."/>
      <w:lvlJc w:val="right"/>
      <w:pPr>
        <w:ind w:left="6080" w:hanging="180"/>
      </w:pPr>
    </w:lvl>
    <w:lvl w:ilvl="3" w:tplc="0419000F" w:tentative="1">
      <w:start w:val="1"/>
      <w:numFmt w:val="decimal"/>
      <w:lvlText w:val="%4."/>
      <w:lvlJc w:val="left"/>
      <w:pPr>
        <w:ind w:left="6800" w:hanging="360"/>
      </w:pPr>
    </w:lvl>
    <w:lvl w:ilvl="4" w:tplc="04190019" w:tentative="1">
      <w:start w:val="1"/>
      <w:numFmt w:val="lowerLetter"/>
      <w:lvlText w:val="%5."/>
      <w:lvlJc w:val="left"/>
      <w:pPr>
        <w:ind w:left="7520" w:hanging="360"/>
      </w:pPr>
    </w:lvl>
    <w:lvl w:ilvl="5" w:tplc="0419001B" w:tentative="1">
      <w:start w:val="1"/>
      <w:numFmt w:val="lowerRoman"/>
      <w:lvlText w:val="%6."/>
      <w:lvlJc w:val="right"/>
      <w:pPr>
        <w:ind w:left="8240" w:hanging="180"/>
      </w:pPr>
    </w:lvl>
    <w:lvl w:ilvl="6" w:tplc="0419000F" w:tentative="1">
      <w:start w:val="1"/>
      <w:numFmt w:val="decimal"/>
      <w:lvlText w:val="%7."/>
      <w:lvlJc w:val="left"/>
      <w:pPr>
        <w:ind w:left="8960" w:hanging="360"/>
      </w:pPr>
    </w:lvl>
    <w:lvl w:ilvl="7" w:tplc="04190019" w:tentative="1">
      <w:start w:val="1"/>
      <w:numFmt w:val="lowerLetter"/>
      <w:lvlText w:val="%8."/>
      <w:lvlJc w:val="left"/>
      <w:pPr>
        <w:ind w:left="9680" w:hanging="360"/>
      </w:pPr>
    </w:lvl>
    <w:lvl w:ilvl="8" w:tplc="0419001B" w:tentative="1">
      <w:start w:val="1"/>
      <w:numFmt w:val="lowerRoman"/>
      <w:lvlText w:val="%9."/>
      <w:lvlJc w:val="right"/>
      <w:pPr>
        <w:ind w:left="10400" w:hanging="180"/>
      </w:pPr>
    </w:lvl>
  </w:abstractNum>
  <w:abstractNum w:abstractNumId="5">
    <w:nsid w:val="3942463E"/>
    <w:multiLevelType w:val="multilevel"/>
    <w:tmpl w:val="D464BEE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464245"/>
    <w:multiLevelType w:val="multilevel"/>
    <w:tmpl w:val="04C4369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7">
    <w:nsid w:val="52F13356"/>
    <w:multiLevelType w:val="hybridMultilevel"/>
    <w:tmpl w:val="645C761A"/>
    <w:lvl w:ilvl="0" w:tplc="04190013">
      <w:start w:val="1"/>
      <w:numFmt w:val="upperRoman"/>
      <w:lvlText w:val="%1."/>
      <w:lvlJc w:val="right"/>
      <w:pPr>
        <w:ind w:left="3920" w:hanging="360"/>
      </w:pPr>
    </w:lvl>
    <w:lvl w:ilvl="1" w:tplc="04190019" w:tentative="1">
      <w:start w:val="1"/>
      <w:numFmt w:val="lowerLetter"/>
      <w:lvlText w:val="%2."/>
      <w:lvlJc w:val="left"/>
      <w:pPr>
        <w:ind w:left="4640" w:hanging="360"/>
      </w:pPr>
    </w:lvl>
    <w:lvl w:ilvl="2" w:tplc="0419001B" w:tentative="1">
      <w:start w:val="1"/>
      <w:numFmt w:val="lowerRoman"/>
      <w:lvlText w:val="%3."/>
      <w:lvlJc w:val="right"/>
      <w:pPr>
        <w:ind w:left="5360" w:hanging="180"/>
      </w:pPr>
    </w:lvl>
    <w:lvl w:ilvl="3" w:tplc="0419000F" w:tentative="1">
      <w:start w:val="1"/>
      <w:numFmt w:val="decimal"/>
      <w:lvlText w:val="%4."/>
      <w:lvlJc w:val="left"/>
      <w:pPr>
        <w:ind w:left="6080" w:hanging="360"/>
      </w:pPr>
    </w:lvl>
    <w:lvl w:ilvl="4" w:tplc="04190019" w:tentative="1">
      <w:start w:val="1"/>
      <w:numFmt w:val="lowerLetter"/>
      <w:lvlText w:val="%5."/>
      <w:lvlJc w:val="left"/>
      <w:pPr>
        <w:ind w:left="6800" w:hanging="360"/>
      </w:pPr>
    </w:lvl>
    <w:lvl w:ilvl="5" w:tplc="0419001B" w:tentative="1">
      <w:start w:val="1"/>
      <w:numFmt w:val="lowerRoman"/>
      <w:lvlText w:val="%6."/>
      <w:lvlJc w:val="right"/>
      <w:pPr>
        <w:ind w:left="7520" w:hanging="180"/>
      </w:pPr>
    </w:lvl>
    <w:lvl w:ilvl="6" w:tplc="0419000F" w:tentative="1">
      <w:start w:val="1"/>
      <w:numFmt w:val="decimal"/>
      <w:lvlText w:val="%7."/>
      <w:lvlJc w:val="left"/>
      <w:pPr>
        <w:ind w:left="8240" w:hanging="360"/>
      </w:pPr>
    </w:lvl>
    <w:lvl w:ilvl="7" w:tplc="04190019" w:tentative="1">
      <w:start w:val="1"/>
      <w:numFmt w:val="lowerLetter"/>
      <w:lvlText w:val="%8."/>
      <w:lvlJc w:val="left"/>
      <w:pPr>
        <w:ind w:left="8960" w:hanging="360"/>
      </w:pPr>
    </w:lvl>
    <w:lvl w:ilvl="8" w:tplc="0419001B" w:tentative="1">
      <w:start w:val="1"/>
      <w:numFmt w:val="lowerRoman"/>
      <w:lvlText w:val="%9."/>
      <w:lvlJc w:val="right"/>
      <w:pPr>
        <w:ind w:left="9680" w:hanging="180"/>
      </w:pPr>
    </w:lvl>
  </w:abstractNum>
  <w:abstractNum w:abstractNumId="8">
    <w:nsid w:val="5CCB1FCE"/>
    <w:multiLevelType w:val="multilevel"/>
    <w:tmpl w:val="93327AF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60" w:hanging="1800"/>
      </w:pPr>
      <w:rPr>
        <w:rFonts w:hint="default"/>
      </w:rPr>
    </w:lvl>
  </w:abstractNum>
  <w:abstractNum w:abstractNumId="9">
    <w:nsid w:val="5E0A7DF2"/>
    <w:multiLevelType w:val="multilevel"/>
    <w:tmpl w:val="C0CE2E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B27556"/>
    <w:multiLevelType w:val="multilevel"/>
    <w:tmpl w:val="804A21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481E4D"/>
    <w:multiLevelType w:val="multilevel"/>
    <w:tmpl w:val="6BB807A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2"/>
  </w:num>
  <w:num w:numId="5">
    <w:abstractNumId w:val="10"/>
  </w:num>
  <w:num w:numId="6">
    <w:abstractNumId w:val="3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96B"/>
    <w:rsid w:val="00014905"/>
    <w:rsid w:val="000D7801"/>
    <w:rsid w:val="001C60DE"/>
    <w:rsid w:val="00382BAA"/>
    <w:rsid w:val="003B296B"/>
    <w:rsid w:val="00402059"/>
    <w:rsid w:val="004259B2"/>
    <w:rsid w:val="00666C80"/>
    <w:rsid w:val="006679E2"/>
    <w:rsid w:val="0068265A"/>
    <w:rsid w:val="006C73F4"/>
    <w:rsid w:val="00860413"/>
    <w:rsid w:val="00923800"/>
    <w:rsid w:val="00A00EBC"/>
    <w:rsid w:val="00A062A6"/>
    <w:rsid w:val="00C37E60"/>
    <w:rsid w:val="00C942CA"/>
    <w:rsid w:val="00CB3A0D"/>
    <w:rsid w:val="00CC4BBF"/>
    <w:rsid w:val="00CC6FEE"/>
    <w:rsid w:val="00CF3739"/>
    <w:rsid w:val="00D838B4"/>
    <w:rsid w:val="00E01D98"/>
    <w:rsid w:val="00E53B04"/>
    <w:rsid w:val="00E65D05"/>
    <w:rsid w:val="00EA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96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">
    <w:name w:val="Заголовок №1_"/>
    <w:basedOn w:val="a0"/>
    <w:link w:val="1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">
    <w:name w:val="Основной текст (3)_"/>
    <w:basedOn w:val="a0"/>
    <w:link w:val="3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главление_"/>
    <w:basedOn w:val="a0"/>
    <w:link w:val="a8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_"/>
    <w:basedOn w:val="a0"/>
    <w:link w:val="4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a">
    <w:name w:val="Подпись к таблице_"/>
    <w:basedOn w:val="a0"/>
    <w:link w:val="ab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курсив"/>
    <w:basedOn w:val="8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Курсив"/>
    <w:basedOn w:val="a9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">
    <w:name w:val="Основной текст (2) + 13 pt;Курсив"/>
    <w:basedOn w:val="2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3B296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B29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3B296B"/>
    <w:pPr>
      <w:shd w:val="clear" w:color="auto" w:fill="FFFFFF"/>
      <w:spacing w:before="5520" w:after="60" w:line="624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10">
    <w:name w:val="Заголовок №1"/>
    <w:basedOn w:val="a"/>
    <w:link w:val="1"/>
    <w:rsid w:val="003B296B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30">
    <w:name w:val="Основной текст (3)"/>
    <w:basedOn w:val="a"/>
    <w:link w:val="3"/>
    <w:rsid w:val="003B296B"/>
    <w:pPr>
      <w:shd w:val="clear" w:color="auto" w:fill="FFFFFF"/>
      <w:spacing w:before="60" w:after="52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3B296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Оглавление"/>
    <w:basedOn w:val="a"/>
    <w:link w:val="a7"/>
    <w:rsid w:val="003B296B"/>
    <w:pPr>
      <w:shd w:val="clear" w:color="auto" w:fill="FFFFFF"/>
      <w:spacing w:before="300" w:line="68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9"/>
    <w:rsid w:val="003B296B"/>
    <w:pPr>
      <w:shd w:val="clear" w:color="auto" w:fill="FFFFFF"/>
      <w:spacing w:line="485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B296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B296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3B296B"/>
    <w:pPr>
      <w:shd w:val="clear" w:color="auto" w:fill="FFFFFF"/>
      <w:spacing w:line="480" w:lineRule="exact"/>
      <w:ind w:firstLine="2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59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9B2"/>
    <w:rPr>
      <w:color w:val="000000"/>
    </w:rPr>
  </w:style>
  <w:style w:type="paragraph" w:styleId="af">
    <w:name w:val="footer"/>
    <w:basedOn w:val="a"/>
    <w:link w:val="af0"/>
    <w:uiPriority w:val="99"/>
    <w:unhideWhenUsed/>
    <w:rsid w:val="004259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9B2"/>
    <w:rPr>
      <w:color w:val="000000"/>
    </w:rPr>
  </w:style>
  <w:style w:type="paragraph" w:customStyle="1" w:styleId="ConsPlusNormal">
    <w:name w:val="ConsPlusNormal"/>
    <w:rsid w:val="006C73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uiPriority w:val="59"/>
    <w:rsid w:val="00CC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F37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3739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296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B296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4">
    <w:name w:val="Колонтитул_"/>
    <w:basedOn w:val="a0"/>
    <w:link w:val="a5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6">
    <w:name w:val="Колонтитул"/>
    <w:basedOn w:val="a4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1">
    <w:name w:val="Заголовок №2_"/>
    <w:basedOn w:val="a0"/>
    <w:link w:val="2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1">
    <w:name w:val="Заголовок №1_"/>
    <w:basedOn w:val="a0"/>
    <w:link w:val="1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3"/>
      <w:szCs w:val="33"/>
    </w:rPr>
  </w:style>
  <w:style w:type="character" w:customStyle="1" w:styleId="3">
    <w:name w:val="Основной текст (3)_"/>
    <w:basedOn w:val="a0"/>
    <w:link w:val="3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3">
    <w:name w:val="Основной текст (2)"/>
    <w:basedOn w:val="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24">
    <w:name w:val="Основной текст (2)"/>
    <w:basedOn w:val="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31">
    <w:name w:val="Заголовок №3_"/>
    <w:basedOn w:val="a0"/>
    <w:link w:val="32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Оглавление_"/>
    <w:basedOn w:val="a0"/>
    <w:link w:val="a8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9">
    <w:name w:val="Основной текст_"/>
    <w:basedOn w:val="a0"/>
    <w:link w:val="4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1">
    <w:name w:val="Основной текст1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5">
    <w:name w:val="Основной текст2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aa">
    <w:name w:val="Подпись к таблице_"/>
    <w:basedOn w:val="a0"/>
    <w:link w:val="ab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5">
    <w:name w:val="Основной текст (5)_"/>
    <w:basedOn w:val="a0"/>
    <w:link w:val="5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40">
    <w:name w:val="Основной текст (4)_"/>
    <w:basedOn w:val="a0"/>
    <w:link w:val="41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6">
    <w:name w:val="Основной текст (6)_"/>
    <w:basedOn w:val="a0"/>
    <w:link w:val="6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8">
    <w:name w:val="Основной текст (8)_"/>
    <w:basedOn w:val="a0"/>
    <w:link w:val="80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81">
    <w:name w:val="Основной текст (8) + Не курсив"/>
    <w:basedOn w:val="8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ac">
    <w:name w:val="Основной текст + Курсив"/>
    <w:basedOn w:val="a9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13pt">
    <w:name w:val="Основной текст (2) + 13 pt;Курсив"/>
    <w:basedOn w:val="2"/>
    <w:rsid w:val="003B296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33">
    <w:name w:val="Основной текст3"/>
    <w:basedOn w:val="a9"/>
    <w:rsid w:val="003B29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paragraph" w:customStyle="1" w:styleId="20">
    <w:name w:val="Основной текст (2)"/>
    <w:basedOn w:val="a"/>
    <w:link w:val="2"/>
    <w:rsid w:val="003B296B"/>
    <w:pPr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5">
    <w:name w:val="Колонтитул"/>
    <w:basedOn w:val="a"/>
    <w:link w:val="a4"/>
    <w:rsid w:val="003B296B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Заголовок №2"/>
    <w:basedOn w:val="a"/>
    <w:link w:val="21"/>
    <w:rsid w:val="003B296B"/>
    <w:pPr>
      <w:shd w:val="clear" w:color="auto" w:fill="FFFFFF"/>
      <w:spacing w:before="5520" w:after="60" w:line="624" w:lineRule="exact"/>
      <w:jc w:val="center"/>
      <w:outlineLvl w:val="1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10">
    <w:name w:val="Заголовок №1"/>
    <w:basedOn w:val="a"/>
    <w:link w:val="1"/>
    <w:rsid w:val="003B296B"/>
    <w:pPr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spacing w:val="10"/>
      <w:sz w:val="33"/>
      <w:szCs w:val="33"/>
    </w:rPr>
  </w:style>
  <w:style w:type="paragraph" w:customStyle="1" w:styleId="30">
    <w:name w:val="Основной текст (3)"/>
    <w:basedOn w:val="a"/>
    <w:link w:val="3"/>
    <w:rsid w:val="003B296B"/>
    <w:pPr>
      <w:shd w:val="clear" w:color="auto" w:fill="FFFFFF"/>
      <w:spacing w:before="60" w:after="5220" w:line="0" w:lineRule="atLeas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Заголовок №3"/>
    <w:basedOn w:val="a"/>
    <w:link w:val="31"/>
    <w:rsid w:val="003B296B"/>
    <w:pPr>
      <w:shd w:val="clear" w:color="auto" w:fill="FFFFFF"/>
      <w:spacing w:after="300" w:line="0" w:lineRule="atLeast"/>
      <w:outlineLvl w:val="2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Оглавление"/>
    <w:basedOn w:val="a"/>
    <w:link w:val="a7"/>
    <w:rsid w:val="003B296B"/>
    <w:pPr>
      <w:shd w:val="clear" w:color="auto" w:fill="FFFFFF"/>
      <w:spacing w:before="300" w:line="68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">
    <w:name w:val="Основной текст4"/>
    <w:basedOn w:val="a"/>
    <w:link w:val="a9"/>
    <w:rsid w:val="003B296B"/>
    <w:pPr>
      <w:shd w:val="clear" w:color="auto" w:fill="FFFFFF"/>
      <w:spacing w:line="485" w:lineRule="exact"/>
      <w:ind w:hanging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b">
    <w:name w:val="Подпись к таблице"/>
    <w:basedOn w:val="a"/>
    <w:link w:val="aa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41">
    <w:name w:val="Основной текст (4)"/>
    <w:basedOn w:val="a"/>
    <w:link w:val="40"/>
    <w:rsid w:val="003B296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3B296B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70">
    <w:name w:val="Основной текст (7)"/>
    <w:basedOn w:val="a"/>
    <w:link w:val="7"/>
    <w:rsid w:val="003B296B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80">
    <w:name w:val="Основной текст (8)"/>
    <w:basedOn w:val="a"/>
    <w:link w:val="8"/>
    <w:rsid w:val="003B296B"/>
    <w:pPr>
      <w:shd w:val="clear" w:color="auto" w:fill="FFFFFF"/>
      <w:spacing w:line="480" w:lineRule="exact"/>
      <w:ind w:firstLine="200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4259B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259B2"/>
    <w:rPr>
      <w:color w:val="000000"/>
    </w:rPr>
  </w:style>
  <w:style w:type="paragraph" w:styleId="af">
    <w:name w:val="footer"/>
    <w:basedOn w:val="a"/>
    <w:link w:val="af0"/>
    <w:uiPriority w:val="99"/>
    <w:unhideWhenUsed/>
    <w:rsid w:val="004259B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259B2"/>
    <w:rPr>
      <w:color w:val="000000"/>
    </w:rPr>
  </w:style>
  <w:style w:type="paragraph" w:customStyle="1" w:styleId="ConsPlusNormal">
    <w:name w:val="ConsPlusNormal"/>
    <w:rsid w:val="006C73F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f1">
    <w:name w:val="Table Grid"/>
    <w:basedOn w:val="a1"/>
    <w:uiPriority w:val="59"/>
    <w:rsid w:val="00CC6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CF373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373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5A01F4E-C699-4CE1-ACF9-9D2D1C30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1534</Words>
  <Characters>8745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vtmt</cp:lastModifiedBy>
  <cp:revision>2</cp:revision>
  <cp:lastPrinted>2015-02-16T09:57:00Z</cp:lastPrinted>
  <dcterms:created xsi:type="dcterms:W3CDTF">2015-02-16T11:40:00Z</dcterms:created>
  <dcterms:modified xsi:type="dcterms:W3CDTF">2015-02-16T11:40:00Z</dcterms:modified>
</cp:coreProperties>
</file>